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11939"/>
        <w:tblW w:w="3163" w:type="pct"/>
        <w:tblLook w:val="04A0" w:firstRow="1" w:lastRow="0" w:firstColumn="1" w:lastColumn="0" w:noHBand="0" w:noVBand="1"/>
      </w:tblPr>
      <w:tblGrid>
        <w:gridCol w:w="6635"/>
      </w:tblGrid>
      <w:tr w:rsidR="00650FE2" w:rsidRPr="00650FE2" w14:paraId="0CF0D8D7" w14:textId="77777777" w:rsidTr="009068B2">
        <w:tc>
          <w:tcPr>
            <w:tcW w:w="6771" w:type="dxa"/>
          </w:tcPr>
          <w:p w14:paraId="33D3B9D1" w14:textId="77777777" w:rsidR="00650FE2" w:rsidRPr="00650FE2" w:rsidRDefault="00650FE2" w:rsidP="009068B2">
            <w:pPr>
              <w:pStyle w:val="Sansinterligne"/>
              <w:rPr>
                <w:b/>
                <w:smallCaps/>
                <w:color w:val="D60093"/>
                <w:sz w:val="48"/>
                <w:szCs w:val="48"/>
              </w:rPr>
            </w:pPr>
            <w:proofErr w:type="spellStart"/>
            <w:r w:rsidRPr="00650FE2">
              <w:rPr>
                <w:b/>
                <w:smallCaps/>
                <w:color w:val="D60093"/>
                <w:sz w:val="48"/>
                <w:szCs w:val="48"/>
              </w:rPr>
              <w:t>Fees</w:t>
            </w:r>
            <w:proofErr w:type="spellEnd"/>
            <w:r w:rsidRPr="00650FE2">
              <w:rPr>
                <w:b/>
                <w:smallCaps/>
                <w:color w:val="D60093"/>
                <w:sz w:val="48"/>
                <w:szCs w:val="48"/>
              </w:rPr>
              <w:t xml:space="preserve"> Des Bulles</w:t>
            </w:r>
          </w:p>
          <w:p w14:paraId="5C8C499C" w14:textId="77777777" w:rsidR="00650FE2" w:rsidRPr="00650FE2" w:rsidRDefault="00596BDE" w:rsidP="009068B2">
            <w:pPr>
              <w:pStyle w:val="Sansinterligne"/>
              <w:rPr>
                <w:rFonts w:ascii="Cambria" w:hAnsi="Cambria"/>
                <w:b/>
                <w:bCs/>
                <w:color w:val="5F497A"/>
                <w:sz w:val="48"/>
                <w:szCs w:val="48"/>
              </w:rPr>
            </w:pPr>
            <w:r w:rsidRPr="004D12D3">
              <w:rPr>
                <w:rFonts w:cs="Calibri"/>
                <w:b/>
                <w:bCs/>
                <w:color w:val="5F497A"/>
                <w:sz w:val="48"/>
                <w:szCs w:val="48"/>
              </w:rPr>
              <w:t>P</w:t>
            </w:r>
            <w:r>
              <w:rPr>
                <w:rFonts w:cs="Calibri"/>
                <w:b/>
                <w:bCs/>
                <w:color w:val="5F497A"/>
                <w:sz w:val="48"/>
                <w:szCs w:val="48"/>
              </w:rPr>
              <w:t xml:space="preserve">ROJET EDUCATIF DE LA </w:t>
            </w:r>
            <w:r w:rsidRPr="004D12D3">
              <w:rPr>
                <w:rFonts w:cs="Calibri"/>
                <w:b/>
                <w:bCs/>
                <w:color w:val="5F497A"/>
                <w:sz w:val="48"/>
                <w:szCs w:val="48"/>
              </w:rPr>
              <w:t>MAM</w:t>
            </w:r>
          </w:p>
        </w:tc>
      </w:tr>
      <w:tr w:rsidR="00650FE2" w:rsidRPr="00650FE2" w14:paraId="46F370C6" w14:textId="77777777" w:rsidTr="009068B2">
        <w:tc>
          <w:tcPr>
            <w:tcW w:w="6771" w:type="dxa"/>
          </w:tcPr>
          <w:p w14:paraId="25B9A791" w14:textId="77777777" w:rsidR="00650FE2" w:rsidRDefault="00650FE2" w:rsidP="009068B2">
            <w:pPr>
              <w:pStyle w:val="Sansinterligne"/>
              <w:rPr>
                <w:b/>
                <w:color w:val="5F497A"/>
                <w:sz w:val="28"/>
                <w:szCs w:val="28"/>
              </w:rPr>
            </w:pPr>
          </w:p>
          <w:p w14:paraId="0EBB6A8E" w14:textId="09553AB3" w:rsidR="00940F89" w:rsidRPr="00650FE2" w:rsidRDefault="00940F89" w:rsidP="009068B2">
            <w:pPr>
              <w:pStyle w:val="Sansinterligne"/>
              <w:rPr>
                <w:b/>
                <w:color w:val="5F497A"/>
                <w:sz w:val="28"/>
                <w:szCs w:val="28"/>
              </w:rPr>
            </w:pPr>
          </w:p>
        </w:tc>
      </w:tr>
      <w:tr w:rsidR="00650FE2" w:rsidRPr="00650FE2" w14:paraId="29EFCBA9" w14:textId="77777777" w:rsidTr="009068B2">
        <w:tc>
          <w:tcPr>
            <w:tcW w:w="6771" w:type="dxa"/>
          </w:tcPr>
          <w:p w14:paraId="043A35B3" w14:textId="77777777" w:rsidR="00596BDE" w:rsidRPr="00650FE2" w:rsidRDefault="00596BDE" w:rsidP="009068B2">
            <w:pPr>
              <w:jc w:val="left"/>
              <w:rPr>
                <w:b/>
                <w:color w:val="5F497A"/>
              </w:rPr>
            </w:pPr>
            <w:r w:rsidRPr="004D12D3">
              <w:rPr>
                <w:rFonts w:ascii="Verdana" w:hAnsi="Verdana"/>
                <w:color w:val="403152"/>
                <w:lang w:eastAsia="en-US"/>
              </w:rPr>
              <w:t xml:space="preserve">Ce projet éducatif de </w:t>
            </w:r>
            <w:r w:rsidRPr="004D12D3">
              <w:rPr>
                <w:rFonts w:ascii="Verdana" w:hAnsi="Verdana"/>
                <w:b/>
                <w:bCs/>
                <w:color w:val="403152"/>
                <w:lang w:eastAsia="en-US"/>
              </w:rPr>
              <w:t>référence</w:t>
            </w:r>
            <w:r w:rsidRPr="004D12D3">
              <w:rPr>
                <w:rFonts w:ascii="Verdana" w:hAnsi="Verdana"/>
                <w:color w:val="403152"/>
                <w:lang w:eastAsia="en-US"/>
              </w:rPr>
              <w:t xml:space="preserve"> se veut le </w:t>
            </w:r>
            <w:r w:rsidRPr="004D12D3">
              <w:rPr>
                <w:rFonts w:ascii="Verdana" w:hAnsi="Verdana"/>
                <w:b/>
                <w:bCs/>
                <w:color w:val="403152"/>
                <w:lang w:eastAsia="en-US"/>
              </w:rPr>
              <w:t>guide</w:t>
            </w:r>
            <w:r w:rsidRPr="004D12D3">
              <w:rPr>
                <w:rFonts w:ascii="Verdana" w:hAnsi="Verdana"/>
                <w:color w:val="403152"/>
                <w:lang w:eastAsia="en-US"/>
              </w:rPr>
              <w:t xml:space="preserve"> de tous les adultes qui, </w:t>
            </w:r>
            <w:r>
              <w:rPr>
                <w:rFonts w:ascii="Verdana" w:hAnsi="Verdana"/>
                <w:color w:val="403152"/>
                <w:lang w:eastAsia="en-US"/>
              </w:rPr>
              <w:t>à la MAM Fées des Bulles</w:t>
            </w:r>
            <w:r w:rsidRPr="004D12D3">
              <w:rPr>
                <w:rFonts w:ascii="Verdana" w:hAnsi="Verdana"/>
                <w:color w:val="403152"/>
                <w:lang w:eastAsia="en-US"/>
              </w:rPr>
              <w:t>, se trouvent en contact avec les enfants.</w:t>
            </w:r>
            <w:r w:rsidRPr="004658D6">
              <w:rPr>
                <w:rFonts w:ascii="Verdana" w:hAnsi="Verdana"/>
                <w:color w:val="403152"/>
              </w:rPr>
              <w:t xml:space="preserve"> </w:t>
            </w:r>
            <w:r w:rsidRPr="004D12D3">
              <w:rPr>
                <w:rFonts w:ascii="Verdana" w:hAnsi="Verdana"/>
                <w:color w:val="403152"/>
                <w:lang w:eastAsia="en-US"/>
              </w:rPr>
              <w:t xml:space="preserve"> Guide pour l’équipe et véritable ligne de conduite pour l</w:t>
            </w:r>
            <w:r>
              <w:rPr>
                <w:rFonts w:ascii="Verdana" w:hAnsi="Verdana"/>
                <w:color w:val="403152"/>
                <w:lang w:eastAsia="en-US"/>
              </w:rPr>
              <w:t>a structure.</w:t>
            </w:r>
          </w:p>
          <w:p w14:paraId="482AB85E" w14:textId="77777777" w:rsidR="00650FE2" w:rsidRPr="00650FE2" w:rsidRDefault="00650FE2" w:rsidP="009068B2">
            <w:pPr>
              <w:jc w:val="left"/>
              <w:rPr>
                <w:b/>
                <w:color w:val="5F497A"/>
              </w:rPr>
            </w:pPr>
          </w:p>
        </w:tc>
      </w:tr>
      <w:tr w:rsidR="00650FE2" w:rsidRPr="00650FE2" w14:paraId="0BFBA02A" w14:textId="77777777" w:rsidTr="009068B2">
        <w:tc>
          <w:tcPr>
            <w:tcW w:w="6771" w:type="dxa"/>
          </w:tcPr>
          <w:p w14:paraId="6F64E03E" w14:textId="77777777" w:rsidR="00650FE2" w:rsidRPr="00650FE2" w:rsidRDefault="00650FE2" w:rsidP="009068B2">
            <w:pPr>
              <w:pStyle w:val="Sansinterligne"/>
              <w:rPr>
                <w:b/>
                <w:color w:val="5F497A"/>
              </w:rPr>
            </w:pPr>
          </w:p>
        </w:tc>
      </w:tr>
      <w:tr w:rsidR="00650FE2" w:rsidRPr="00650FE2" w14:paraId="517C5812" w14:textId="77777777" w:rsidTr="009068B2">
        <w:tc>
          <w:tcPr>
            <w:tcW w:w="6771" w:type="dxa"/>
          </w:tcPr>
          <w:p w14:paraId="4F3C25A0" w14:textId="77777777" w:rsidR="00353C4C" w:rsidRPr="00650FE2" w:rsidRDefault="00353C4C" w:rsidP="009068B2">
            <w:pPr>
              <w:pStyle w:val="Sansinterligne"/>
              <w:rPr>
                <w:b/>
                <w:bCs/>
                <w:color w:val="5F497A"/>
              </w:rPr>
            </w:pPr>
          </w:p>
        </w:tc>
      </w:tr>
      <w:tr w:rsidR="00650FE2" w:rsidRPr="00650FE2" w14:paraId="2EBD87EE" w14:textId="77777777" w:rsidTr="009068B2">
        <w:tc>
          <w:tcPr>
            <w:tcW w:w="6771" w:type="dxa"/>
          </w:tcPr>
          <w:p w14:paraId="2A4B886D" w14:textId="77777777" w:rsidR="00650FE2" w:rsidRPr="00650FE2" w:rsidRDefault="00EC1C90" w:rsidP="009068B2">
            <w:pPr>
              <w:pStyle w:val="Sansinterligne"/>
              <w:rPr>
                <w:b/>
                <w:bCs/>
                <w:color w:val="5F497A"/>
              </w:rPr>
            </w:pPr>
            <w:r>
              <w:rPr>
                <w:b/>
                <w:bCs/>
                <w:color w:val="5F497A"/>
              </w:rPr>
              <w:lastRenderedPageBreak/>
              <w:t>01/01</w:t>
            </w:r>
            <w:r w:rsidR="00650FE2" w:rsidRPr="00650FE2">
              <w:rPr>
                <w:b/>
                <w:bCs/>
                <w:color w:val="5F497A"/>
              </w:rPr>
              <w:t>/201</w:t>
            </w:r>
            <w:r>
              <w:rPr>
                <w:b/>
                <w:bCs/>
                <w:color w:val="5F497A"/>
              </w:rPr>
              <w:t>8</w:t>
            </w:r>
          </w:p>
        </w:tc>
      </w:tr>
      <w:tr w:rsidR="00650FE2" w:rsidRPr="00650FE2" w14:paraId="031E8473" w14:textId="77777777" w:rsidTr="009068B2">
        <w:tc>
          <w:tcPr>
            <w:tcW w:w="6771" w:type="dxa"/>
          </w:tcPr>
          <w:p w14:paraId="38147021" w14:textId="77777777" w:rsidR="00650FE2" w:rsidRPr="00650FE2" w:rsidRDefault="00650FE2" w:rsidP="009068B2">
            <w:pPr>
              <w:pStyle w:val="Sansinterligne"/>
              <w:rPr>
                <w:b/>
                <w:bCs/>
                <w:color w:val="5F497A"/>
              </w:rPr>
            </w:pPr>
          </w:p>
        </w:tc>
      </w:tr>
    </w:tbl>
    <w:p w14:paraId="44CBD6D1" w14:textId="67937164" w:rsidR="00650FE2" w:rsidRDefault="00D859F4">
      <w:r>
        <w:rPr>
          <w:noProof/>
        </w:rPr>
        <mc:AlternateContent>
          <mc:Choice Requires="wps">
            <w:drawing>
              <wp:anchor distT="0" distB="0" distL="114300" distR="114300" simplePos="0" relativeHeight="251659264" behindDoc="0" locked="0" layoutInCell="1" allowOverlap="1" wp14:anchorId="044F3AA7" wp14:editId="000F5744">
                <wp:simplePos x="0" y="0"/>
                <wp:positionH relativeFrom="column">
                  <wp:posOffset>-445135</wp:posOffset>
                </wp:positionH>
                <wp:positionV relativeFrom="paragraph">
                  <wp:posOffset>-1075055</wp:posOffset>
                </wp:positionV>
                <wp:extent cx="4377690" cy="4819015"/>
                <wp:effectExtent l="5080" t="5080" r="8255" b="5080"/>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7690" cy="4819015"/>
                        </a:xfrm>
                        <a:prstGeom prst="straightConnector1">
                          <a:avLst/>
                        </a:prstGeom>
                        <a:noFill/>
                        <a:ln w="9525">
                          <a:solidFill>
                            <a:srgbClr val="D600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864224" id="_x0000_t32" coordsize="21600,21600" o:spt="32" o:oned="t" path="m,l21600,21600e" filled="f">
                <v:path arrowok="t" fillok="f" o:connecttype="none"/>
                <o:lock v:ext="edit" shapetype="t"/>
              </v:shapetype>
              <v:shape id="AutoShape 37" o:spid="_x0000_s1026" type="#_x0000_t32" style="position:absolute;margin-left:-35.05pt;margin-top:-84.65pt;width:344.7pt;height:3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" strokecolor="#d60093"/>
            </w:pict>
          </mc:Fallback>
        </mc:AlternateContent>
      </w:r>
      <w:r>
        <w:rPr>
          <w:noProof/>
          <w:lang w:eastAsia="en-US"/>
        </w:rPr>
        <mc:AlternateContent>
          <mc:Choice Requires="wpg">
            <w:drawing>
              <wp:anchor distT="0" distB="0" distL="114300" distR="114300" simplePos="0" relativeHeight="251657216" behindDoc="0" locked="0" layoutInCell="1" allowOverlap="1" wp14:anchorId="6E89D907" wp14:editId="2C56BD8E">
                <wp:simplePos x="0" y="0"/>
                <wp:positionH relativeFrom="page">
                  <wp:align>right</wp:align>
                </wp:positionH>
                <wp:positionV relativeFrom="page">
                  <wp:align>bottom</wp:align>
                </wp:positionV>
                <wp:extent cx="3359785" cy="8771255"/>
                <wp:effectExtent l="10160" t="5080" r="11430" b="15240"/>
                <wp:wrapNone/>
                <wp:docPr id="1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7" name="AutoShape 26"/>
                        <wps:cNvCnPr>
                          <a:cxnSpLocks noChangeShapeType="1"/>
                        </wps:cNvCnPr>
                        <wps:spPr bwMode="auto">
                          <a:xfrm flipH="1">
                            <a:off x="6519" y="1258"/>
                            <a:ext cx="4303" cy="1004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g:cNvPr id="18" name="Group 27"/>
                        <wpg:cNvGrpSpPr>
                          <a:grpSpLocks/>
                        </wpg:cNvGrpSpPr>
                        <wpg:grpSpPr bwMode="auto">
                          <a:xfrm>
                            <a:off x="5531" y="9226"/>
                            <a:ext cx="5291" cy="5845"/>
                            <a:chOff x="5531" y="9226"/>
                            <a:chExt cx="5291" cy="5845"/>
                          </a:xfrm>
                        </wpg:grpSpPr>
                        <wps:wsp>
                          <wps:cNvPr id="19" name="Freeform 28"/>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5F497A"/>
                            </a:solidFill>
                            <a:ln w="9525">
                              <a:solidFill>
                                <a:srgbClr val="660033"/>
                              </a:solidFill>
                              <a:round/>
                              <a:headEnd/>
                              <a:tailEnd/>
                            </a:ln>
                          </wps:spPr>
                          <wps:bodyPr rot="0" vert="horz" wrap="square" lIns="91440" tIns="45720" rIns="91440" bIns="45720" anchor="t" anchorCtr="0" upright="1">
                            <a:noAutofit/>
                          </wps:bodyPr>
                        </wps:wsp>
                        <wps:wsp>
                          <wps:cNvPr id="20" name="Oval 29"/>
                          <wps:cNvSpPr>
                            <a:spLocks noChangeArrowheads="1"/>
                          </wps:cNvSpPr>
                          <wps:spPr bwMode="auto">
                            <a:xfrm rot="5327714" flipV="1">
                              <a:off x="6117" y="10212"/>
                              <a:ext cx="4526" cy="4258"/>
                            </a:xfrm>
                            <a:prstGeom prst="ellipse">
                              <a:avLst/>
                            </a:prstGeom>
                            <a:solidFill>
                              <a:srgbClr val="CCC0D9"/>
                            </a:solidFill>
                            <a:ln>
                              <a:noFill/>
                            </a:ln>
                            <a:extLst>
                              <a:ext uri="{91240B29-F687-4F45-9708-019B960494DF}">
                                <a14:hiddenLine xmlns:a14="http://schemas.microsoft.com/office/drawing/2010/main" w="9525">
                                  <a:solidFill>
                                    <a:srgbClr val="660033"/>
                                  </a:solidFill>
                                  <a:round/>
                                  <a:headEnd/>
                                  <a:tailEnd/>
                                </a14:hiddenLine>
                              </a:ext>
                            </a:extLst>
                          </wps:spPr>
                          <wps:bodyPr rot="0" vert="horz" wrap="square" lIns="91440" tIns="45720" rIns="91440" bIns="45720" anchor="t" anchorCtr="0" upright="1">
                            <a:noAutofit/>
                          </wps:bodyPr>
                        </wps:wsp>
                        <wps:wsp>
                          <wps:cNvPr id="21" name="Oval 30"/>
                          <wps:cNvSpPr>
                            <a:spLocks noChangeArrowheads="1"/>
                          </wps:cNvSpPr>
                          <wps:spPr bwMode="auto">
                            <a:xfrm rot="5327714" flipV="1">
                              <a:off x="6217" y="10481"/>
                              <a:ext cx="3424" cy="3221"/>
                            </a:xfrm>
                            <a:prstGeom prst="ellipse">
                              <a:avLst/>
                            </a:prstGeom>
                            <a:solidFill>
                              <a:srgbClr val="E5DFEC"/>
                            </a:solidFill>
                            <a:ln>
                              <a:noFill/>
                            </a:ln>
                            <a:extLst>
                              <a:ext uri="{91240B29-F687-4F45-9708-019B960494DF}">
                                <a14:hiddenLine xmlns:a14="http://schemas.microsoft.com/office/drawing/2010/main" w="9525">
                                  <a:solidFill>
                                    <a:srgbClr val="660033"/>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421051" id="Group 25" o:spid="_x0000_s1026" style="position:absolute;margin-left:213.35pt;margin-top:0;width:264.55pt;height:690.65pt;z-index:251657216;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">
                <v:shape id="AutoShape 26"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" strokecolor="#5f497a"/>
                <v:group id="Group 27"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8"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" path="m6418,1185r,5485l1809,6669c974,5889,,3958,1407,1987,2830,,5591,411,6418,1185xe" fillcolor="#5f497a" strokecolor="#603">
                    <v:path arrowok="t" o:connecttype="custom" o:connectlocs="5291,1038;5291,5845;1491,5844;1160,1741;5291,1038" o:connectangles="0,0,0,0,0"/>
                  </v:shape>
                  <v:oval id="Oval 29"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" fillcolor="#ccc0d9" stroked="f" strokecolor="#603"/>
                  <v:oval id="Oval 30"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" fillcolor="#e5dfec" stroked="f" strokecolor="#603"/>
                </v:group>
                <w10:wrap anchorx="page" anchory="page"/>
              </v:group>
            </w:pict>
          </mc:Fallback>
        </mc:AlternateContent>
      </w:r>
      <w:r>
        <w:rPr>
          <w:noProof/>
          <w:lang w:eastAsia="en-US"/>
        </w:rPr>
        <mc:AlternateContent>
          <mc:Choice Requires="wpg">
            <w:drawing>
              <wp:anchor distT="0" distB="0" distL="114300" distR="114300" simplePos="0" relativeHeight="251658240" behindDoc="0" locked="0" layoutInCell="0" allowOverlap="1" wp14:anchorId="3957E2DF" wp14:editId="1DADCEF9">
                <wp:simplePos x="0" y="0"/>
                <wp:positionH relativeFrom="margin">
                  <wp:align>right</wp:align>
                </wp:positionH>
                <wp:positionV relativeFrom="page">
                  <wp:align>top</wp:align>
                </wp:positionV>
                <wp:extent cx="4225290" cy="2886075"/>
                <wp:effectExtent l="8255" t="9525" r="5080" b="0"/>
                <wp:wrapNone/>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12" name="AutoShape 32"/>
                        <wps:cNvCnPr>
                          <a:cxnSpLocks noChangeShapeType="1"/>
                        </wps:cNvCnPr>
                        <wps:spPr bwMode="auto">
                          <a:xfrm>
                            <a:off x="4136" y="15"/>
                            <a:ext cx="3058" cy="3855"/>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s:wsp>
                        <wps:cNvPr id="13" name="Oval 33"/>
                        <wps:cNvSpPr>
                          <a:spLocks noChangeArrowheads="1"/>
                        </wps:cNvSpPr>
                        <wps:spPr bwMode="auto">
                          <a:xfrm>
                            <a:off x="6674" y="444"/>
                            <a:ext cx="4116" cy="4116"/>
                          </a:xfrm>
                          <a:prstGeom prst="ellipse">
                            <a:avLst/>
                          </a:pr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34"/>
                        <wps:cNvSpPr>
                          <a:spLocks noChangeArrowheads="1"/>
                        </wps:cNvSpPr>
                        <wps:spPr bwMode="auto">
                          <a:xfrm>
                            <a:off x="6773" y="1058"/>
                            <a:ext cx="3367" cy="3367"/>
                          </a:xfrm>
                          <a:prstGeom prst="ellipse">
                            <a:avLst/>
                          </a:prstGeom>
                          <a:solidFill>
                            <a:srgbClr val="CCC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35"/>
                        <wps:cNvSpPr>
                          <a:spLocks noChangeArrowheads="1"/>
                        </wps:cNvSpPr>
                        <wps:spPr bwMode="auto">
                          <a:xfrm>
                            <a:off x="6856" y="1709"/>
                            <a:ext cx="2553" cy="2553"/>
                          </a:xfrm>
                          <a:prstGeom prst="ellipse">
                            <a:avLst/>
                          </a:pr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DE917" id="Group 31" o:spid="_x0000_s1026" style="position:absolute;margin-left:281.5pt;margin-top:0;width:332.7pt;height:227.25pt;z-index:251658240;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" o:allowincell="f">
                <v:shape id="AutoShape 32"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" strokecolor="#5f497a"/>
                <v:oval id="Oval 33"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" fillcolor="#5f497a" stroked="f"/>
                <v:oval id="Oval 34"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" fillcolor="#ccc0d9" stroked="f"/>
                <v:oval id="Oval 35"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" fillcolor="#e5dfec" stroked="f"/>
                <w10:wrap anchorx="margin" anchory="page"/>
              </v:group>
            </w:pict>
          </mc:Fallback>
        </mc:AlternateContent>
      </w:r>
    </w:p>
    <w:p w14:paraId="5AFCDBC1" w14:textId="77777777" w:rsidR="00FC1498" w:rsidRPr="00650FE2" w:rsidRDefault="00FC1498" w:rsidP="00353C4C">
      <w:pPr>
        <w:rPr>
          <w:b/>
          <w:color w:val="660033"/>
          <w:sz w:val="32"/>
          <w:szCs w:val="32"/>
        </w:rPr>
      </w:pPr>
    </w:p>
    <w:p w14:paraId="31876510" w14:textId="77777777" w:rsidR="00FC1498" w:rsidRDefault="00FC1498">
      <w:pPr>
        <w:jc w:val="right"/>
        <w:rPr>
          <w:color w:val="7F7F7F"/>
          <w:sz w:val="32"/>
          <w:szCs w:val="32"/>
        </w:rPr>
      </w:pPr>
    </w:p>
    <w:p w14:paraId="323CEA82" w14:textId="5FFAAB36" w:rsidR="0003749F" w:rsidRDefault="00D859F4" w:rsidP="00ED01D0">
      <w:r>
        <w:rPr>
          <w:noProof/>
        </w:rPr>
        <mc:AlternateContent>
          <mc:Choice Requires="wps">
            <w:drawing>
              <wp:anchor distT="0" distB="0" distL="114300" distR="114300" simplePos="0" relativeHeight="251660288" behindDoc="0" locked="0" layoutInCell="1" allowOverlap="1" wp14:anchorId="7BA74C44" wp14:editId="23B7DF35">
                <wp:simplePos x="0" y="0"/>
                <wp:positionH relativeFrom="column">
                  <wp:posOffset>2633345</wp:posOffset>
                </wp:positionH>
                <wp:positionV relativeFrom="paragraph">
                  <wp:posOffset>154940</wp:posOffset>
                </wp:positionV>
                <wp:extent cx="3745865" cy="3730625"/>
                <wp:effectExtent l="0" t="3175" r="0" b="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5865" cy="373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43D89" w14:textId="77777777" w:rsidR="00BE232E" w:rsidRDefault="00EE70D9">
                            <w:r>
                              <w:rPr>
                                <w:b/>
                                <w:smallCaps/>
                                <w:noProof/>
                                <w:color w:val="D60093"/>
                                <w:sz w:val="48"/>
                                <w:szCs w:val="48"/>
                              </w:rPr>
                              <w:drawing>
                                <wp:inline distT="0" distB="0" distL="0" distR="0" wp14:anchorId="3B651204" wp14:editId="2F70EF6F">
                                  <wp:extent cx="3562985" cy="3562985"/>
                                  <wp:effectExtent l="0" t="0" r="0" b="0"/>
                                  <wp:docPr id="8" name="Image 87" descr="C:\Users\SL05485S\Desktop\temp\Nouvea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 descr="C:\Users\SL05485S\Desktop\temp\Nouveau Logo.png"/>
                                          <pic:cNvPicPr>
                                            <a:picLocks noChangeAspect="1" noChangeArrowheads="1"/>
                                          </pic:cNvPicPr>
                                        </pic:nvPicPr>
                                        <pic:blipFill>
                                          <a:blip r:embed="rId7"/>
                                          <a:srcRect/>
                                          <a:stretch>
                                            <a:fillRect/>
                                          </a:stretch>
                                        </pic:blipFill>
                                        <pic:spPr bwMode="auto">
                                          <a:xfrm>
                                            <a:off x="0" y="0"/>
                                            <a:ext cx="3562985" cy="356298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BA74C44" id="Rectangle 42" o:spid="_x0000_s1026" style="position:absolute;left:0;text-align:left;margin-left:207.35pt;margin-top:12.2pt;width:294.95pt;height:293.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" filled="f" stroked="f">
                <v:textbox style="mso-fit-shape-to-text:t">
                  <w:txbxContent>
                    <w:p w14:paraId="50943D89" w14:textId="77777777" w:rsidR="00BE232E" w:rsidRDefault="00EE70D9">
                      <w:r>
                        <w:rPr>
                          <w:b/>
                          <w:smallCaps/>
                          <w:noProof/>
                          <w:color w:val="D60093"/>
                          <w:sz w:val="48"/>
                          <w:szCs w:val="48"/>
                        </w:rPr>
                        <w:drawing>
                          <wp:inline distT="0" distB="0" distL="0" distR="0" wp14:anchorId="3B651204" wp14:editId="2F70EF6F">
                            <wp:extent cx="3562985" cy="3562985"/>
                            <wp:effectExtent l="0" t="0" r="0" b="0"/>
                            <wp:docPr id="8" name="Image 87" descr="C:\Users\SL05485S\Desktop\temp\Nouvea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7" descr="C:\Users\SL05485S\Desktop\temp\Nouveau Logo.png"/>
                                    <pic:cNvPicPr>
                                      <a:picLocks noChangeAspect="1" noChangeArrowheads="1"/>
                                    </pic:cNvPicPr>
                                  </pic:nvPicPr>
                                  <pic:blipFill>
                                    <a:blip r:embed="rId8"/>
                                    <a:srcRect/>
                                    <a:stretch>
                                      <a:fillRect/>
                                    </a:stretch>
                                  </pic:blipFill>
                                  <pic:spPr bwMode="auto">
                                    <a:xfrm>
                                      <a:off x="0" y="0"/>
                                      <a:ext cx="3562985" cy="3562985"/>
                                    </a:xfrm>
                                    <a:prstGeom prst="rect">
                                      <a:avLst/>
                                    </a:prstGeom>
                                    <a:noFill/>
                                    <a:ln w="9525">
                                      <a:noFill/>
                                      <a:miter lim="800000"/>
                                      <a:headEnd/>
                                      <a:tailEnd/>
                                    </a:ln>
                                  </pic:spPr>
                                </pic:pic>
                              </a:graphicData>
                            </a:graphic>
                          </wp:inline>
                        </w:drawing>
                      </w:r>
                    </w:p>
                  </w:txbxContent>
                </v:textbox>
              </v:rect>
            </w:pict>
          </mc:Fallback>
        </mc:AlternateContent>
      </w:r>
      <w:r w:rsidR="00FC1498">
        <w:br w:type="page"/>
      </w:r>
    </w:p>
    <w:p w14:paraId="65FD52F1" w14:textId="77777777" w:rsidR="003D40E5" w:rsidRDefault="003D40E5" w:rsidP="00ED01D0"/>
    <w:p w14:paraId="4263DFF6" w14:textId="77777777" w:rsidR="003D40E5" w:rsidRDefault="003D40E5" w:rsidP="00ED01D0"/>
    <w:p w14:paraId="0C93B63D" w14:textId="77777777" w:rsidR="003D40E5" w:rsidRPr="00D7554A" w:rsidRDefault="004F1A94" w:rsidP="004F1A94">
      <w:pPr>
        <w:tabs>
          <w:tab w:val="left" w:pos="7587"/>
        </w:tabs>
      </w:pPr>
      <w:r>
        <w:tab/>
      </w:r>
    </w:p>
    <w:p w14:paraId="19C2FBC8" w14:textId="77777777" w:rsidR="0003749F" w:rsidRDefault="0003749F">
      <w:pPr>
        <w:autoSpaceDE/>
        <w:autoSpaceDN/>
        <w:adjustRightInd/>
        <w:spacing w:before="0" w:after="0"/>
        <w:jc w:val="left"/>
      </w:pPr>
    </w:p>
    <w:p w14:paraId="6841F548" w14:textId="77777777" w:rsidR="000E46EB" w:rsidRDefault="000E46EB">
      <w:pPr>
        <w:autoSpaceDE/>
        <w:autoSpaceDN/>
        <w:adjustRightInd/>
        <w:spacing w:before="0" w:after="0"/>
        <w:jc w:val="left"/>
      </w:pPr>
    </w:p>
    <w:p w14:paraId="456BABE3" w14:textId="77777777" w:rsidR="00EA32DC" w:rsidRPr="004F1A94" w:rsidRDefault="00EA32DC" w:rsidP="007E12D8">
      <w:pPr>
        <w:autoSpaceDE/>
        <w:autoSpaceDN/>
        <w:adjustRightInd/>
        <w:spacing w:before="0" w:after="0"/>
        <w:jc w:val="center"/>
        <w:rPr>
          <w:b/>
          <w:color w:val="5F497A"/>
          <w:sz w:val="24"/>
          <w:u w:val="single"/>
        </w:rPr>
      </w:pPr>
      <w:r w:rsidRPr="004F1A94">
        <w:rPr>
          <w:b/>
          <w:color w:val="5F497A"/>
          <w:sz w:val="24"/>
          <w:u w:val="single"/>
        </w:rPr>
        <w:t>Sommaire</w:t>
      </w:r>
    </w:p>
    <w:p w14:paraId="4EAE1069" w14:textId="77777777" w:rsidR="00EA32DC" w:rsidRPr="004F1A94" w:rsidRDefault="00EA32DC" w:rsidP="00EA32DC">
      <w:pPr>
        <w:autoSpaceDE/>
        <w:autoSpaceDN/>
        <w:adjustRightInd/>
        <w:spacing w:before="0" w:after="0"/>
        <w:jc w:val="left"/>
        <w:rPr>
          <w:color w:val="5F497A"/>
        </w:rPr>
      </w:pPr>
    </w:p>
    <w:p w14:paraId="06B86A09" w14:textId="77777777" w:rsidR="004B3B49" w:rsidRPr="004B3B49" w:rsidRDefault="005B66B9">
      <w:pPr>
        <w:pStyle w:val="TM1"/>
        <w:tabs>
          <w:tab w:val="left" w:pos="400"/>
          <w:tab w:val="right" w:leader="dot" w:pos="10478"/>
        </w:tabs>
        <w:rPr>
          <w:rFonts w:ascii="Calibri" w:hAnsi="Calibri"/>
          <w:noProof/>
          <w:color w:val="5F497A"/>
          <w:sz w:val="22"/>
          <w:szCs w:val="22"/>
        </w:rPr>
      </w:pPr>
      <w:r w:rsidRPr="004B3B49">
        <w:rPr>
          <w:color w:val="5F497A"/>
        </w:rPr>
        <w:fldChar w:fldCharType="begin"/>
      </w:r>
      <w:r w:rsidR="00EA32DC" w:rsidRPr="004B3B49">
        <w:rPr>
          <w:color w:val="5F497A"/>
        </w:rPr>
        <w:instrText xml:space="preserve"> TOC \o "1-5" \h \z \u </w:instrText>
      </w:r>
      <w:r w:rsidRPr="004B3B49">
        <w:rPr>
          <w:color w:val="5F497A"/>
        </w:rPr>
        <w:fldChar w:fldCharType="separate"/>
      </w:r>
      <w:hyperlink w:anchor="_Toc478639453" w:history="1">
        <w:r w:rsidR="004B3B49" w:rsidRPr="004B3B49">
          <w:rPr>
            <w:rStyle w:val="Lienhypertexte"/>
            <w:noProof/>
            <w:color w:val="5F497A"/>
          </w:rPr>
          <w:t>1</w:t>
        </w:r>
        <w:r w:rsidR="004B3B49" w:rsidRPr="004B3B49">
          <w:rPr>
            <w:rFonts w:ascii="Calibri" w:hAnsi="Calibri"/>
            <w:noProof/>
            <w:color w:val="5F497A"/>
            <w:sz w:val="22"/>
            <w:szCs w:val="22"/>
          </w:rPr>
          <w:tab/>
        </w:r>
        <w:r w:rsidR="004B3B49" w:rsidRPr="004B3B49">
          <w:rPr>
            <w:rStyle w:val="Lienhypertexte"/>
            <w:noProof/>
            <w:color w:val="5F497A"/>
          </w:rPr>
          <w:t>Préambule</w:t>
        </w:r>
        <w:r w:rsidR="004B3B49" w:rsidRPr="004B3B49">
          <w:rPr>
            <w:noProof/>
            <w:webHidden/>
            <w:color w:val="5F497A"/>
          </w:rPr>
          <w:tab/>
        </w:r>
        <w:r w:rsidRPr="004B3B49">
          <w:rPr>
            <w:noProof/>
            <w:webHidden/>
            <w:color w:val="5F497A"/>
          </w:rPr>
          <w:fldChar w:fldCharType="begin"/>
        </w:r>
        <w:r w:rsidR="004B3B49" w:rsidRPr="004B3B49">
          <w:rPr>
            <w:noProof/>
            <w:webHidden/>
            <w:color w:val="5F497A"/>
          </w:rPr>
          <w:instrText xml:space="preserve"> PAGEREF _Toc478639453 \h </w:instrText>
        </w:r>
        <w:r w:rsidRPr="004B3B49">
          <w:rPr>
            <w:noProof/>
            <w:webHidden/>
            <w:color w:val="5F497A"/>
          </w:rPr>
        </w:r>
        <w:r w:rsidRPr="004B3B49">
          <w:rPr>
            <w:noProof/>
            <w:webHidden/>
            <w:color w:val="5F497A"/>
          </w:rPr>
          <w:fldChar w:fldCharType="separate"/>
        </w:r>
        <w:r w:rsidR="00BD10D7">
          <w:rPr>
            <w:noProof/>
            <w:webHidden/>
            <w:color w:val="5F497A"/>
          </w:rPr>
          <w:t>3</w:t>
        </w:r>
        <w:r w:rsidRPr="004B3B49">
          <w:rPr>
            <w:noProof/>
            <w:webHidden/>
            <w:color w:val="5F497A"/>
          </w:rPr>
          <w:fldChar w:fldCharType="end"/>
        </w:r>
      </w:hyperlink>
    </w:p>
    <w:p w14:paraId="6BC87F3C" w14:textId="77777777" w:rsidR="004B3B49" w:rsidRPr="004B3B49" w:rsidRDefault="002358A8">
      <w:pPr>
        <w:pStyle w:val="TM1"/>
        <w:tabs>
          <w:tab w:val="left" w:pos="400"/>
          <w:tab w:val="right" w:leader="dot" w:pos="10478"/>
        </w:tabs>
        <w:rPr>
          <w:rFonts w:ascii="Calibri" w:hAnsi="Calibri"/>
          <w:noProof/>
          <w:color w:val="5F497A"/>
          <w:sz w:val="22"/>
          <w:szCs w:val="22"/>
        </w:rPr>
      </w:pPr>
      <w:hyperlink w:anchor="_Toc478639454" w:history="1">
        <w:r w:rsidR="004B3B49" w:rsidRPr="004B3B49">
          <w:rPr>
            <w:rStyle w:val="Lienhypertexte"/>
            <w:noProof/>
            <w:color w:val="5F497A"/>
          </w:rPr>
          <w:t>2</w:t>
        </w:r>
        <w:r w:rsidR="004B3B49" w:rsidRPr="004B3B49">
          <w:rPr>
            <w:rFonts w:ascii="Calibri" w:hAnsi="Calibri"/>
            <w:noProof/>
            <w:color w:val="5F497A"/>
            <w:sz w:val="22"/>
            <w:szCs w:val="22"/>
          </w:rPr>
          <w:tab/>
        </w:r>
        <w:r w:rsidR="004B3B49" w:rsidRPr="004B3B49">
          <w:rPr>
            <w:rStyle w:val="Lienhypertexte"/>
            <w:noProof/>
            <w:color w:val="5F497A"/>
          </w:rPr>
          <w:t>L'équipe se compose de:</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_Toc478639454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3</w:t>
        </w:r>
        <w:r w:rsidR="005B66B9" w:rsidRPr="004B3B49">
          <w:rPr>
            <w:noProof/>
            <w:webHidden/>
            <w:color w:val="5F497A"/>
          </w:rPr>
          <w:fldChar w:fldCharType="end"/>
        </w:r>
      </w:hyperlink>
    </w:p>
    <w:p w14:paraId="05C601D5" w14:textId="77777777" w:rsidR="004B3B49" w:rsidRPr="004B3B49" w:rsidRDefault="002358A8">
      <w:pPr>
        <w:pStyle w:val="TM1"/>
        <w:tabs>
          <w:tab w:val="left" w:pos="400"/>
          <w:tab w:val="right" w:leader="dot" w:pos="10478"/>
        </w:tabs>
        <w:rPr>
          <w:rFonts w:ascii="Calibri" w:hAnsi="Calibri"/>
          <w:noProof/>
          <w:color w:val="5F497A"/>
          <w:sz w:val="22"/>
          <w:szCs w:val="22"/>
        </w:rPr>
      </w:pPr>
      <w:hyperlink w:anchor="_Toc478639455" w:history="1">
        <w:r w:rsidR="004B3B49" w:rsidRPr="004B3B49">
          <w:rPr>
            <w:rStyle w:val="Lienhypertexte"/>
            <w:noProof/>
            <w:color w:val="5F497A"/>
          </w:rPr>
          <w:t>3</w:t>
        </w:r>
        <w:r w:rsidR="004B3B49" w:rsidRPr="004B3B49">
          <w:rPr>
            <w:rFonts w:ascii="Calibri" w:hAnsi="Calibri"/>
            <w:noProof/>
            <w:color w:val="5F497A"/>
            <w:sz w:val="22"/>
            <w:szCs w:val="22"/>
          </w:rPr>
          <w:tab/>
        </w:r>
        <w:r w:rsidR="004B3B49" w:rsidRPr="004B3B49">
          <w:rPr>
            <w:rStyle w:val="Lienhypertexte"/>
            <w:noProof/>
            <w:color w:val="5F497A"/>
          </w:rPr>
          <w:t>Un lieu</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_Toc478639455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3</w:t>
        </w:r>
        <w:r w:rsidR="005B66B9" w:rsidRPr="004B3B49">
          <w:rPr>
            <w:noProof/>
            <w:webHidden/>
            <w:color w:val="5F497A"/>
          </w:rPr>
          <w:fldChar w:fldCharType="end"/>
        </w:r>
      </w:hyperlink>
    </w:p>
    <w:p w14:paraId="1841048D" w14:textId="77777777" w:rsidR="004B3B49" w:rsidRPr="004B3B49" w:rsidRDefault="002358A8">
      <w:pPr>
        <w:pStyle w:val="TM1"/>
        <w:tabs>
          <w:tab w:val="left" w:pos="400"/>
          <w:tab w:val="right" w:leader="dot" w:pos="10478"/>
        </w:tabs>
        <w:rPr>
          <w:rFonts w:ascii="Calibri" w:hAnsi="Calibri"/>
          <w:noProof/>
          <w:color w:val="5F497A"/>
          <w:sz w:val="22"/>
          <w:szCs w:val="22"/>
        </w:rPr>
      </w:pPr>
      <w:hyperlink w:anchor="_Toc478639456" w:history="1">
        <w:r w:rsidR="004B3B49" w:rsidRPr="004B3B49">
          <w:rPr>
            <w:rStyle w:val="Lienhypertexte"/>
            <w:noProof/>
            <w:color w:val="5F497A"/>
          </w:rPr>
          <w:t>4</w:t>
        </w:r>
        <w:r w:rsidR="004B3B49" w:rsidRPr="004B3B49">
          <w:rPr>
            <w:rFonts w:ascii="Calibri" w:hAnsi="Calibri"/>
            <w:noProof/>
            <w:color w:val="5F497A"/>
            <w:sz w:val="22"/>
            <w:szCs w:val="22"/>
          </w:rPr>
          <w:tab/>
        </w:r>
        <w:r w:rsidR="004B3B49" w:rsidRPr="004B3B49">
          <w:rPr>
            <w:rStyle w:val="Lienhypertexte"/>
            <w:noProof/>
            <w:color w:val="5F497A"/>
          </w:rPr>
          <w:t>Nos priorités</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_Toc478639456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3</w:t>
        </w:r>
        <w:r w:rsidR="005B66B9" w:rsidRPr="004B3B49">
          <w:rPr>
            <w:noProof/>
            <w:webHidden/>
            <w:color w:val="5F497A"/>
          </w:rPr>
          <w:fldChar w:fldCharType="end"/>
        </w:r>
      </w:hyperlink>
    </w:p>
    <w:p w14:paraId="1158433B" w14:textId="77777777" w:rsidR="004B3B49" w:rsidRPr="004B3B49" w:rsidRDefault="002358A8">
      <w:pPr>
        <w:pStyle w:val="TM1"/>
        <w:tabs>
          <w:tab w:val="left" w:pos="400"/>
          <w:tab w:val="right" w:leader="dot" w:pos="10478"/>
        </w:tabs>
        <w:rPr>
          <w:rFonts w:ascii="Calibri" w:hAnsi="Calibri"/>
          <w:noProof/>
          <w:color w:val="5F497A"/>
          <w:sz w:val="22"/>
          <w:szCs w:val="22"/>
        </w:rPr>
      </w:pPr>
      <w:hyperlink w:anchor="_Toc478639457" w:history="1">
        <w:r w:rsidR="004B3B49" w:rsidRPr="004B3B49">
          <w:rPr>
            <w:rStyle w:val="Lienhypertexte"/>
            <w:noProof/>
            <w:color w:val="5F497A"/>
          </w:rPr>
          <w:t>5</w:t>
        </w:r>
        <w:r w:rsidR="004B3B49" w:rsidRPr="004B3B49">
          <w:rPr>
            <w:rFonts w:ascii="Calibri" w:hAnsi="Calibri"/>
            <w:noProof/>
            <w:color w:val="5F497A"/>
            <w:sz w:val="22"/>
            <w:szCs w:val="22"/>
          </w:rPr>
          <w:tab/>
        </w:r>
        <w:r w:rsidR="004B3B49" w:rsidRPr="004B3B49">
          <w:rPr>
            <w:rStyle w:val="Lienhypertexte"/>
            <w:noProof/>
            <w:color w:val="5F497A"/>
          </w:rPr>
          <w:t>L'enfant au cœur de la MAM</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_Toc478639457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4</w:t>
        </w:r>
        <w:r w:rsidR="005B66B9" w:rsidRPr="004B3B49">
          <w:rPr>
            <w:noProof/>
            <w:webHidden/>
            <w:color w:val="5F497A"/>
          </w:rPr>
          <w:fldChar w:fldCharType="end"/>
        </w:r>
      </w:hyperlink>
    </w:p>
    <w:p w14:paraId="0217F625"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58" w:history="1">
        <w:r w:rsidR="004B3B49" w:rsidRPr="004B3B49">
          <w:rPr>
            <w:rStyle w:val="Lienhypertexte"/>
            <w:noProof/>
            <w:color w:val="5F497A"/>
          </w:rPr>
          <w:t>5.1</w:t>
        </w:r>
        <w:r w:rsidR="004B3B49" w:rsidRPr="004B3B49">
          <w:rPr>
            <w:rFonts w:ascii="Calibri" w:hAnsi="Calibri"/>
            <w:noProof/>
            <w:color w:val="5F497A"/>
            <w:sz w:val="22"/>
            <w:szCs w:val="22"/>
          </w:rPr>
          <w:tab/>
        </w:r>
        <w:r w:rsidR="004B3B49" w:rsidRPr="004B3B49">
          <w:rPr>
            <w:rStyle w:val="Lienhypertexte"/>
            <w:noProof/>
            <w:color w:val="5F497A"/>
          </w:rPr>
          <w:t>Accueil de l'enfant</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_Toc478639458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4</w:t>
        </w:r>
        <w:r w:rsidR="005B66B9" w:rsidRPr="004B3B49">
          <w:rPr>
            <w:noProof/>
            <w:webHidden/>
            <w:color w:val="5F497A"/>
          </w:rPr>
          <w:fldChar w:fldCharType="end"/>
        </w:r>
      </w:hyperlink>
    </w:p>
    <w:p w14:paraId="6C4A9665"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59" w:history="1">
        <w:r w:rsidR="004B3B49" w:rsidRPr="004B3B49">
          <w:rPr>
            <w:rStyle w:val="Lienhypertexte"/>
            <w:noProof/>
            <w:color w:val="5F497A"/>
          </w:rPr>
          <w:t>5.2</w:t>
        </w:r>
        <w:r w:rsidR="004B3B49" w:rsidRPr="004B3B49">
          <w:rPr>
            <w:rFonts w:ascii="Calibri" w:hAnsi="Calibri"/>
            <w:noProof/>
            <w:color w:val="5F497A"/>
            <w:sz w:val="22"/>
            <w:szCs w:val="22"/>
          </w:rPr>
          <w:tab/>
        </w:r>
        <w:r w:rsidR="004B3B49" w:rsidRPr="004B3B49">
          <w:rPr>
            <w:rStyle w:val="Lienhypertexte"/>
            <w:noProof/>
            <w:color w:val="5F497A"/>
          </w:rPr>
          <w:t>Une journée type à la MAM:</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_Toc478639459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4</w:t>
        </w:r>
        <w:r w:rsidR="005B66B9" w:rsidRPr="004B3B49">
          <w:rPr>
            <w:noProof/>
            <w:webHidden/>
            <w:color w:val="5F497A"/>
          </w:rPr>
          <w:fldChar w:fldCharType="end"/>
        </w:r>
      </w:hyperlink>
    </w:p>
    <w:p w14:paraId="0478A04D"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0" w:history="1">
        <w:r w:rsidR="004B3B49" w:rsidRPr="004B3B49">
          <w:rPr>
            <w:rStyle w:val="Lienhypertexte"/>
            <w:noProof/>
            <w:color w:val="5F497A"/>
          </w:rPr>
          <w:t>5.3</w:t>
        </w:r>
        <w:r w:rsidR="004B3B49" w:rsidRPr="004B3B49">
          <w:rPr>
            <w:rFonts w:ascii="Calibri" w:hAnsi="Calibri"/>
            <w:noProof/>
            <w:color w:val="5F497A"/>
            <w:sz w:val="22"/>
            <w:szCs w:val="22"/>
          </w:rPr>
          <w:tab/>
        </w:r>
        <w:r w:rsidR="004B3B49" w:rsidRPr="004B3B49">
          <w:rPr>
            <w:rStyle w:val="Lienhypertexte"/>
            <w:noProof/>
            <w:color w:val="5F497A"/>
          </w:rPr>
          <w:t>L'adaptation</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_Toc478639460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4</w:t>
        </w:r>
        <w:r w:rsidR="005B66B9" w:rsidRPr="004B3B49">
          <w:rPr>
            <w:noProof/>
            <w:webHidden/>
            <w:color w:val="5F497A"/>
          </w:rPr>
          <w:fldChar w:fldCharType="end"/>
        </w:r>
      </w:hyperlink>
    </w:p>
    <w:p w14:paraId="22AA5AE7"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1" w:history="1">
        <w:r w:rsidR="004B3B49" w:rsidRPr="004B3B49">
          <w:rPr>
            <w:rStyle w:val="Lienhypertexte"/>
            <w:noProof/>
            <w:color w:val="5F497A"/>
          </w:rPr>
          <w:t>5.4</w:t>
        </w:r>
        <w:r w:rsidR="004B3B49" w:rsidRPr="004B3B49">
          <w:rPr>
            <w:rFonts w:ascii="Calibri" w:hAnsi="Calibri"/>
            <w:noProof/>
            <w:color w:val="5F497A"/>
            <w:sz w:val="22"/>
            <w:szCs w:val="22"/>
          </w:rPr>
          <w:tab/>
        </w:r>
        <w:r w:rsidR="004B3B49" w:rsidRPr="004B3B49">
          <w:rPr>
            <w:rStyle w:val="Lienhypertexte"/>
            <w:noProof/>
            <w:color w:val="5F497A"/>
          </w:rPr>
          <w:t>Au cours de la première semaine</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_Toc478639461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5</w:t>
        </w:r>
        <w:r w:rsidR="005B66B9" w:rsidRPr="004B3B49">
          <w:rPr>
            <w:noProof/>
            <w:webHidden/>
            <w:color w:val="5F497A"/>
          </w:rPr>
          <w:fldChar w:fldCharType="end"/>
        </w:r>
      </w:hyperlink>
    </w:p>
    <w:p w14:paraId="7C6E1AD8" w14:textId="77777777" w:rsidR="004B3B49" w:rsidRPr="004B3B49" w:rsidRDefault="002358A8">
      <w:pPr>
        <w:pStyle w:val="TM1"/>
        <w:tabs>
          <w:tab w:val="left" w:pos="400"/>
          <w:tab w:val="right" w:leader="dot" w:pos="10478"/>
        </w:tabs>
        <w:rPr>
          <w:rFonts w:ascii="Calibri" w:hAnsi="Calibri"/>
          <w:noProof/>
          <w:color w:val="5F497A"/>
          <w:sz w:val="22"/>
          <w:szCs w:val="22"/>
        </w:rPr>
      </w:pPr>
      <w:hyperlink w:anchor="_Toc478639462" w:history="1">
        <w:r w:rsidR="004B3B49" w:rsidRPr="004B3B49">
          <w:rPr>
            <w:rStyle w:val="Lienhypertexte"/>
            <w:noProof/>
            <w:color w:val="5F497A"/>
          </w:rPr>
          <w:t>6</w:t>
        </w:r>
        <w:r w:rsidR="004B3B49" w:rsidRPr="004B3B49">
          <w:rPr>
            <w:rFonts w:ascii="Calibri" w:hAnsi="Calibri"/>
            <w:noProof/>
            <w:color w:val="5F497A"/>
            <w:sz w:val="22"/>
            <w:szCs w:val="22"/>
          </w:rPr>
          <w:tab/>
        </w:r>
        <w:r w:rsidR="004B3B49" w:rsidRPr="004B3B49">
          <w:rPr>
            <w:rStyle w:val="Lienhypertexte"/>
            <w:noProof/>
            <w:color w:val="5F497A"/>
          </w:rPr>
          <w:t>Le respect des rythmes de l'enfant</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_Toc478639462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5</w:t>
        </w:r>
        <w:r w:rsidR="005B66B9" w:rsidRPr="004B3B49">
          <w:rPr>
            <w:noProof/>
            <w:webHidden/>
            <w:color w:val="5F497A"/>
          </w:rPr>
          <w:fldChar w:fldCharType="end"/>
        </w:r>
      </w:hyperlink>
    </w:p>
    <w:p w14:paraId="2708C2E3"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3" w:history="1">
        <w:r w:rsidR="004B3B49" w:rsidRPr="004B3B49">
          <w:rPr>
            <w:rStyle w:val="Lienhypertexte"/>
            <w:noProof/>
            <w:color w:val="5F497A"/>
          </w:rPr>
          <w:t>6.1</w:t>
        </w:r>
        <w:r w:rsidR="004B3B49" w:rsidRPr="004B3B49">
          <w:rPr>
            <w:rFonts w:ascii="Calibri" w:hAnsi="Calibri"/>
            <w:noProof/>
            <w:color w:val="5F497A"/>
            <w:sz w:val="22"/>
            <w:szCs w:val="22"/>
          </w:rPr>
          <w:tab/>
        </w:r>
        <w:r w:rsidR="004B3B49" w:rsidRPr="004B3B49">
          <w:rPr>
            <w:rStyle w:val="Lienhypertexte"/>
            <w:noProof/>
            <w:color w:val="5F497A"/>
          </w:rPr>
          <w:t>Le repas</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_Toc478639463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5</w:t>
        </w:r>
        <w:r w:rsidR="005B66B9" w:rsidRPr="004B3B49">
          <w:rPr>
            <w:noProof/>
            <w:webHidden/>
            <w:color w:val="5F497A"/>
          </w:rPr>
          <w:fldChar w:fldCharType="end"/>
        </w:r>
      </w:hyperlink>
    </w:p>
    <w:p w14:paraId="16294008"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4" w:history="1">
        <w:r w:rsidR="004B3B49" w:rsidRPr="004B3B49">
          <w:rPr>
            <w:rStyle w:val="Lienhypertexte"/>
            <w:noProof/>
            <w:color w:val="5F497A"/>
          </w:rPr>
          <w:t>6.2</w:t>
        </w:r>
        <w:r w:rsidR="004B3B49" w:rsidRPr="004B3B49">
          <w:rPr>
            <w:rFonts w:ascii="Calibri" w:hAnsi="Calibri"/>
            <w:noProof/>
            <w:color w:val="5F497A"/>
            <w:sz w:val="22"/>
            <w:szCs w:val="22"/>
          </w:rPr>
          <w:tab/>
        </w:r>
        <w:r w:rsidR="004B3B49" w:rsidRPr="004B3B49">
          <w:rPr>
            <w:rStyle w:val="Lienhypertexte"/>
            <w:noProof/>
            <w:color w:val="5F497A"/>
          </w:rPr>
          <w:t>Le sommeil</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_Toc478639464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5</w:t>
        </w:r>
        <w:r w:rsidR="005B66B9" w:rsidRPr="004B3B49">
          <w:rPr>
            <w:noProof/>
            <w:webHidden/>
            <w:color w:val="5F497A"/>
          </w:rPr>
          <w:fldChar w:fldCharType="end"/>
        </w:r>
      </w:hyperlink>
    </w:p>
    <w:p w14:paraId="478A23E9"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5" w:history="1">
        <w:r w:rsidR="004B3B49" w:rsidRPr="004B3B49">
          <w:rPr>
            <w:rStyle w:val="Lienhypertexte"/>
            <w:noProof/>
            <w:color w:val="5F497A"/>
          </w:rPr>
          <w:t>6.3</w:t>
        </w:r>
        <w:r w:rsidR="004B3B49" w:rsidRPr="004B3B49">
          <w:rPr>
            <w:rFonts w:ascii="Calibri" w:hAnsi="Calibri"/>
            <w:noProof/>
            <w:color w:val="5F497A"/>
            <w:sz w:val="22"/>
            <w:szCs w:val="22"/>
          </w:rPr>
          <w:tab/>
        </w:r>
        <w:r w:rsidR="004B3B49" w:rsidRPr="004B3B49">
          <w:rPr>
            <w:rStyle w:val="Lienhypertexte"/>
            <w:noProof/>
            <w:color w:val="5F497A"/>
          </w:rPr>
          <w:t>Le change et la propreté</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_Toc478639465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5</w:t>
        </w:r>
        <w:r w:rsidR="005B66B9" w:rsidRPr="004B3B49">
          <w:rPr>
            <w:noProof/>
            <w:webHidden/>
            <w:color w:val="5F497A"/>
          </w:rPr>
          <w:fldChar w:fldCharType="end"/>
        </w:r>
      </w:hyperlink>
    </w:p>
    <w:p w14:paraId="1990738B"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6" w:history="1">
        <w:r w:rsidR="004B3B49" w:rsidRPr="004B3B49">
          <w:rPr>
            <w:rStyle w:val="Lienhypertexte"/>
            <w:noProof/>
            <w:color w:val="5F497A"/>
          </w:rPr>
          <w:t>6.4</w:t>
        </w:r>
        <w:r w:rsidR="004B3B49" w:rsidRPr="004B3B49">
          <w:rPr>
            <w:rFonts w:ascii="Calibri" w:hAnsi="Calibri"/>
            <w:noProof/>
            <w:color w:val="5F497A"/>
            <w:sz w:val="22"/>
            <w:szCs w:val="22"/>
          </w:rPr>
          <w:tab/>
        </w:r>
        <w:r w:rsidR="004B3B49" w:rsidRPr="004B3B49">
          <w:rPr>
            <w:rStyle w:val="Lienhypertexte"/>
            <w:noProof/>
            <w:color w:val="5F497A"/>
          </w:rPr>
          <w:t>Le langage</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_Toc478639466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6</w:t>
        </w:r>
        <w:r w:rsidR="005B66B9" w:rsidRPr="004B3B49">
          <w:rPr>
            <w:noProof/>
            <w:webHidden/>
            <w:color w:val="5F497A"/>
          </w:rPr>
          <w:fldChar w:fldCharType="end"/>
        </w:r>
      </w:hyperlink>
    </w:p>
    <w:p w14:paraId="55AD636D"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7" w:history="1">
        <w:r w:rsidR="004B3B49" w:rsidRPr="004B3B49">
          <w:rPr>
            <w:rStyle w:val="Lienhypertexte"/>
            <w:noProof/>
            <w:color w:val="5F497A"/>
          </w:rPr>
          <w:t>6.5</w:t>
        </w:r>
        <w:r w:rsidR="004B3B49" w:rsidRPr="004B3B49">
          <w:rPr>
            <w:rFonts w:ascii="Calibri" w:hAnsi="Calibri"/>
            <w:noProof/>
            <w:color w:val="5F497A"/>
            <w:sz w:val="22"/>
            <w:szCs w:val="22"/>
          </w:rPr>
          <w:tab/>
        </w:r>
        <w:r w:rsidR="004B3B49" w:rsidRPr="004B3B49">
          <w:rPr>
            <w:rStyle w:val="Lienhypertexte"/>
            <w:noProof/>
            <w:color w:val="5F497A"/>
          </w:rPr>
          <w:t>Le temps d'éveil et de jeux</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_Toc478639467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6</w:t>
        </w:r>
        <w:r w:rsidR="005B66B9" w:rsidRPr="004B3B49">
          <w:rPr>
            <w:noProof/>
            <w:webHidden/>
            <w:color w:val="5F497A"/>
          </w:rPr>
          <w:fldChar w:fldCharType="end"/>
        </w:r>
      </w:hyperlink>
    </w:p>
    <w:p w14:paraId="77CC34D2"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8" w:history="1">
        <w:r w:rsidR="004B3B49" w:rsidRPr="004B3B49">
          <w:rPr>
            <w:rStyle w:val="Lienhypertexte"/>
            <w:noProof/>
            <w:color w:val="5F497A"/>
          </w:rPr>
          <w:t>6.6</w:t>
        </w:r>
        <w:r w:rsidR="004B3B49" w:rsidRPr="004B3B49">
          <w:rPr>
            <w:rFonts w:ascii="Calibri" w:hAnsi="Calibri"/>
            <w:noProof/>
            <w:color w:val="5F497A"/>
            <w:sz w:val="22"/>
            <w:szCs w:val="22"/>
          </w:rPr>
          <w:tab/>
        </w:r>
        <w:r w:rsidR="004B3B49" w:rsidRPr="004B3B49">
          <w:rPr>
            <w:rStyle w:val="Lienhypertexte"/>
            <w:noProof/>
            <w:color w:val="5F497A"/>
          </w:rPr>
          <w:t>Les fêtes</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_Toc478639468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6</w:t>
        </w:r>
        <w:r w:rsidR="005B66B9" w:rsidRPr="004B3B49">
          <w:rPr>
            <w:noProof/>
            <w:webHidden/>
            <w:color w:val="5F497A"/>
          </w:rPr>
          <w:fldChar w:fldCharType="end"/>
        </w:r>
      </w:hyperlink>
    </w:p>
    <w:p w14:paraId="70134F87" w14:textId="77777777" w:rsidR="004B3B49" w:rsidRPr="004B3B49" w:rsidRDefault="002358A8">
      <w:pPr>
        <w:pStyle w:val="TM2"/>
        <w:tabs>
          <w:tab w:val="left" w:pos="800"/>
          <w:tab w:val="right" w:leader="dot" w:pos="10478"/>
        </w:tabs>
        <w:rPr>
          <w:rFonts w:ascii="Calibri" w:hAnsi="Calibri"/>
          <w:noProof/>
          <w:color w:val="5F497A"/>
          <w:sz w:val="22"/>
          <w:szCs w:val="22"/>
        </w:rPr>
      </w:pPr>
      <w:hyperlink w:anchor="_Toc478639469" w:history="1">
        <w:r w:rsidR="004B3B49" w:rsidRPr="004B3B49">
          <w:rPr>
            <w:rStyle w:val="Lienhypertexte"/>
            <w:noProof/>
            <w:color w:val="5F497A"/>
          </w:rPr>
          <w:t>6.7</w:t>
        </w:r>
        <w:r w:rsidR="004B3B49" w:rsidRPr="004B3B49">
          <w:rPr>
            <w:rFonts w:ascii="Calibri" w:hAnsi="Calibri"/>
            <w:noProof/>
            <w:color w:val="5F497A"/>
            <w:sz w:val="22"/>
            <w:szCs w:val="22"/>
          </w:rPr>
          <w:tab/>
        </w:r>
        <w:r w:rsidR="004B3B49" w:rsidRPr="004B3B49">
          <w:rPr>
            <w:rStyle w:val="Lienhypertexte"/>
            <w:noProof/>
            <w:color w:val="5F497A"/>
          </w:rPr>
          <w:t>Les sorties</w:t>
        </w:r>
        <w:r w:rsidR="004B3B49" w:rsidRPr="004B3B49">
          <w:rPr>
            <w:noProof/>
            <w:webHidden/>
            <w:color w:val="5F497A"/>
          </w:rPr>
          <w:tab/>
        </w:r>
        <w:r w:rsidR="005B66B9" w:rsidRPr="004B3B49">
          <w:rPr>
            <w:noProof/>
            <w:webHidden/>
            <w:color w:val="5F497A"/>
          </w:rPr>
          <w:fldChar w:fldCharType="begin"/>
        </w:r>
        <w:r w:rsidR="004B3B49" w:rsidRPr="004B3B49">
          <w:rPr>
            <w:noProof/>
            <w:webHidden/>
            <w:color w:val="5F497A"/>
          </w:rPr>
          <w:instrText xml:space="preserve"> PAGEREF _Toc478639469 \h </w:instrText>
        </w:r>
        <w:r w:rsidR="005B66B9" w:rsidRPr="004B3B49">
          <w:rPr>
            <w:noProof/>
            <w:webHidden/>
            <w:color w:val="5F497A"/>
          </w:rPr>
        </w:r>
        <w:r w:rsidR="005B66B9" w:rsidRPr="004B3B49">
          <w:rPr>
            <w:noProof/>
            <w:webHidden/>
            <w:color w:val="5F497A"/>
          </w:rPr>
          <w:fldChar w:fldCharType="separate"/>
        </w:r>
        <w:r w:rsidR="00BD10D7">
          <w:rPr>
            <w:noProof/>
            <w:webHidden/>
            <w:color w:val="5F497A"/>
          </w:rPr>
          <w:t>7</w:t>
        </w:r>
        <w:r w:rsidR="005B66B9" w:rsidRPr="004B3B49">
          <w:rPr>
            <w:noProof/>
            <w:webHidden/>
            <w:color w:val="5F497A"/>
          </w:rPr>
          <w:fldChar w:fldCharType="end"/>
        </w:r>
      </w:hyperlink>
    </w:p>
    <w:p w14:paraId="2FDED5F8" w14:textId="77777777" w:rsidR="00EA32DC" w:rsidRPr="00C8769D" w:rsidRDefault="005B66B9" w:rsidP="00EA32DC">
      <w:pPr>
        <w:autoSpaceDE/>
        <w:autoSpaceDN/>
        <w:adjustRightInd/>
        <w:spacing w:before="0" w:after="0"/>
        <w:jc w:val="left"/>
        <w:rPr>
          <w:color w:val="660033"/>
        </w:rPr>
      </w:pPr>
      <w:r w:rsidRPr="004B3B49">
        <w:rPr>
          <w:color w:val="5F497A"/>
        </w:rPr>
        <w:fldChar w:fldCharType="end"/>
      </w:r>
    </w:p>
    <w:p w14:paraId="12C3628A" w14:textId="77777777" w:rsidR="00FB6C21" w:rsidRDefault="00FB6C21" w:rsidP="00ED01D0"/>
    <w:p w14:paraId="6CA7FAA2" w14:textId="77777777" w:rsidR="00EA32DC" w:rsidRDefault="00EA32DC" w:rsidP="00ED01D0"/>
    <w:p w14:paraId="03470307" w14:textId="77777777" w:rsidR="00EA32DC" w:rsidRDefault="00EA32DC" w:rsidP="00ED01D0">
      <w:pPr>
        <w:sectPr w:rsidR="00EA32DC" w:rsidSect="00FC1498">
          <w:headerReference w:type="default" r:id="rId9"/>
          <w:footerReference w:type="default" r:id="rId10"/>
          <w:footerReference w:type="first" r:id="rId11"/>
          <w:pgSz w:w="11906" w:h="16838" w:code="9"/>
          <w:pgMar w:top="1701" w:right="709" w:bottom="993" w:left="709" w:header="567" w:footer="481" w:gutter="0"/>
          <w:cols w:space="708"/>
          <w:formProt w:val="0"/>
          <w:titlePg/>
          <w:docGrid w:linePitch="360"/>
        </w:sectPr>
      </w:pPr>
    </w:p>
    <w:p w14:paraId="564BE5DA" w14:textId="77777777" w:rsidR="00596BDE" w:rsidRPr="00160B89" w:rsidRDefault="00596BDE" w:rsidP="00596BDE">
      <w:pPr>
        <w:pStyle w:val="Titre1"/>
        <w:numPr>
          <w:ilvl w:val="0"/>
          <w:numId w:val="3"/>
        </w:numPr>
      </w:pPr>
      <w:bookmarkStart w:id="0" w:name="_Toc478638697"/>
      <w:bookmarkStart w:id="1" w:name="_Toc478639453"/>
      <w:r w:rsidRPr="00160B89">
        <w:lastRenderedPageBreak/>
        <w:t>Préambule</w:t>
      </w:r>
      <w:bookmarkEnd w:id="0"/>
      <w:bookmarkEnd w:id="1"/>
    </w:p>
    <w:p w14:paraId="38BDD2E3" w14:textId="77777777" w:rsidR="00596BDE" w:rsidRDefault="00596BDE" w:rsidP="00596BDE">
      <w:pPr>
        <w:pStyle w:val="Standard"/>
      </w:pPr>
    </w:p>
    <w:p w14:paraId="65500E27" w14:textId="77777777" w:rsidR="00596BDE" w:rsidRDefault="00596BDE" w:rsidP="00596BDE">
      <w:pPr>
        <w:pStyle w:val="Standard"/>
        <w:jc w:val="both"/>
      </w:pPr>
    </w:p>
    <w:p w14:paraId="4B3BD724" w14:textId="77777777" w:rsidR="00596BDE" w:rsidRDefault="00596BDE" w:rsidP="00596BDE">
      <w:r>
        <w:t>La création d'une Maison d'Assistante Maternelle à Urville-Nacqueville est le fruit de la motivation d'une équipe, d'une volonté politique et de réflexions sur ce mode de garde.</w:t>
      </w:r>
    </w:p>
    <w:p w14:paraId="51B96C46" w14:textId="77777777" w:rsidR="00596BDE" w:rsidRDefault="00596BDE" w:rsidP="00596BDE"/>
    <w:p w14:paraId="517B9E5B" w14:textId="77777777" w:rsidR="00596BDE" w:rsidRDefault="00596BDE" w:rsidP="00596BDE">
      <w:r>
        <w:t>Les MAM allient le côté chaleureux et intime d'une maison familiale et le côté socialisant d'un mode de garde collectif. Elles regroupent jusqu'à 3 assistantes maternelles dans un lieu adapté à la petite enfance avec 12 enfants présents maximum.</w:t>
      </w:r>
    </w:p>
    <w:p w14:paraId="0E76FC9A" w14:textId="77777777" w:rsidR="00596BDE" w:rsidRDefault="00596BDE" w:rsidP="00596BDE"/>
    <w:p w14:paraId="05C556DF" w14:textId="77777777" w:rsidR="00596BDE" w:rsidRDefault="00596BDE" w:rsidP="00596BDE">
      <w:r>
        <w:t>Ces critères entrent en adéquation avec notre mode de vie périurbain favorisant une qualité de vie voulant se préserver des effets néfastes de la grande ville (grosses structures de garde) mais refusant de se laisser enterrer dans des déserts ruraux sans structures.</w:t>
      </w:r>
    </w:p>
    <w:p w14:paraId="7EA261F4" w14:textId="77777777" w:rsidR="00596BDE" w:rsidRDefault="00596BDE" w:rsidP="00596BDE"/>
    <w:p w14:paraId="3694CFA4" w14:textId="77777777" w:rsidR="00596BDE" w:rsidRPr="00160B89" w:rsidRDefault="00596BDE" w:rsidP="00596BDE">
      <w:pPr>
        <w:pStyle w:val="Titre1"/>
        <w:numPr>
          <w:ilvl w:val="0"/>
          <w:numId w:val="3"/>
        </w:numPr>
      </w:pPr>
      <w:bookmarkStart w:id="2" w:name="_Toc478638698"/>
      <w:bookmarkStart w:id="3" w:name="_Toc478639454"/>
      <w:r w:rsidRPr="00160B89">
        <w:t>L'équipe se compose de:</w:t>
      </w:r>
      <w:bookmarkEnd w:id="2"/>
      <w:bookmarkEnd w:id="3"/>
    </w:p>
    <w:p w14:paraId="05EEA61E" w14:textId="77777777" w:rsidR="00596BDE" w:rsidRDefault="00596BDE" w:rsidP="00596BDE"/>
    <w:p w14:paraId="2F6770B7" w14:textId="0B615C76" w:rsidR="00596BDE" w:rsidRDefault="00D859F4" w:rsidP="00596BDE">
      <w:pPr>
        <w:pStyle w:val="Listepucesniv1"/>
        <w:numPr>
          <w:ilvl w:val="0"/>
          <w:numId w:val="1"/>
        </w:numPr>
      </w:pPr>
      <w:r>
        <w:rPr>
          <w:b/>
          <w:color w:val="FF0066"/>
          <w:u w:val="single"/>
        </w:rPr>
        <w:t xml:space="preserve">LECLERC </w:t>
      </w:r>
      <w:r w:rsidR="00596BDE">
        <w:rPr>
          <w:b/>
          <w:color w:val="FF0066"/>
          <w:u w:val="single"/>
        </w:rPr>
        <w:t xml:space="preserve">Laetitia </w:t>
      </w:r>
      <w:r w:rsidR="00596BDE">
        <w:t>, CAP petite enfance. ATSEM pendant 10ans et Nounou à domicile pendant 3 ans.</w:t>
      </w:r>
    </w:p>
    <w:p w14:paraId="2E5BEF94" w14:textId="7C50B0C6" w:rsidR="00596BDE" w:rsidRDefault="00D859F4" w:rsidP="00596BDE">
      <w:pPr>
        <w:pStyle w:val="Listepucesniv1"/>
        <w:numPr>
          <w:ilvl w:val="0"/>
          <w:numId w:val="1"/>
        </w:numPr>
      </w:pPr>
      <w:r>
        <w:rPr>
          <w:b/>
          <w:color w:val="FF0066"/>
          <w:u w:val="single"/>
        </w:rPr>
        <w:t xml:space="preserve">BECHEN </w:t>
      </w:r>
      <w:r w:rsidR="00596BDE">
        <w:rPr>
          <w:b/>
          <w:color w:val="FF0066"/>
          <w:u w:val="single"/>
        </w:rPr>
        <w:t>Vanessa</w:t>
      </w:r>
      <w:r w:rsidR="00596BDE">
        <w:rPr>
          <w:b/>
        </w:rPr>
        <w:t xml:space="preserve">, </w:t>
      </w:r>
      <w:r w:rsidR="00596BDE">
        <w:t>CAP petite enfance, assistante maternelle, avec une expérience en crèche et en école maternelle.</w:t>
      </w:r>
    </w:p>
    <w:p w14:paraId="1802C51A" w14:textId="77777777" w:rsidR="00596BDE" w:rsidRDefault="00EE70D9" w:rsidP="00596BDE">
      <w:pPr>
        <w:pStyle w:val="Listepucesniv1"/>
        <w:numPr>
          <w:ilvl w:val="0"/>
          <w:numId w:val="1"/>
        </w:numPr>
      </w:pPr>
      <w:r w:rsidRPr="00EE70D9">
        <w:rPr>
          <w:b/>
          <w:color w:val="FF0066"/>
          <w:u w:val="single"/>
        </w:rPr>
        <w:t>RAZZOUME Maryline</w:t>
      </w:r>
      <w:r w:rsidR="00596BDE">
        <w:rPr>
          <w:b/>
        </w:rPr>
        <w:t xml:space="preserve">, </w:t>
      </w:r>
      <w:r w:rsidR="009B27A5">
        <w:t>CAP petite enfance, avec une expérience de 2 ans en crèche et 3 ans en assistante maternelle à domicile.</w:t>
      </w:r>
    </w:p>
    <w:p w14:paraId="3D504319" w14:textId="77777777" w:rsidR="00596BDE" w:rsidRDefault="00596BDE" w:rsidP="00596BDE"/>
    <w:p w14:paraId="4B2AE8F4" w14:textId="77777777" w:rsidR="00596BDE" w:rsidRDefault="00596BDE" w:rsidP="00596BDE">
      <w:pPr>
        <w:pStyle w:val="Titre1"/>
        <w:numPr>
          <w:ilvl w:val="0"/>
          <w:numId w:val="3"/>
        </w:numPr>
      </w:pPr>
      <w:bookmarkStart w:id="4" w:name="_Toc478638699"/>
      <w:bookmarkStart w:id="5" w:name="_Toc478639455"/>
      <w:r w:rsidRPr="00160B89">
        <w:t>Un lieu</w:t>
      </w:r>
      <w:bookmarkEnd w:id="4"/>
      <w:bookmarkEnd w:id="5"/>
    </w:p>
    <w:p w14:paraId="4837AE6F" w14:textId="77777777" w:rsidR="00596BDE" w:rsidRDefault="00596BDE" w:rsidP="00596BDE"/>
    <w:p w14:paraId="1B2BB157" w14:textId="77777777" w:rsidR="00596BDE" w:rsidRDefault="00596BDE" w:rsidP="00596BDE">
      <w:r>
        <w:t>Cette ancienne école fraîchement rénovée convient à l'accueil d'enfants et répond aux normes de sécurité exigés par la PMI.</w:t>
      </w:r>
    </w:p>
    <w:p w14:paraId="763F2859" w14:textId="77777777" w:rsidR="00596BDE" w:rsidRDefault="00596BDE" w:rsidP="00596BDE">
      <w:r>
        <w:t>Elle comporte beaucoup d'avantages: sa localisation (dans le bourg d'Urville-Nacqueville), une cour avec préau (pour déposer les poussettes et les jeux d'extérieur et sortir même s'il pleut), un jardin aménagé, une rampe d'accès pour personne à mobilité réduite et des pièces fonctionnelles.</w:t>
      </w:r>
    </w:p>
    <w:p w14:paraId="6FFBE50D" w14:textId="77777777" w:rsidR="00596BDE" w:rsidRDefault="00596BDE" w:rsidP="00596BDE">
      <w:pPr>
        <w:rPr>
          <w:b/>
          <w:bCs/>
        </w:rPr>
      </w:pPr>
    </w:p>
    <w:p w14:paraId="2D8F1457" w14:textId="77777777" w:rsidR="00596BDE" w:rsidRPr="00160B89" w:rsidRDefault="00596BDE" w:rsidP="00596BDE">
      <w:pPr>
        <w:pStyle w:val="Titre1"/>
        <w:numPr>
          <w:ilvl w:val="0"/>
          <w:numId w:val="3"/>
        </w:numPr>
      </w:pPr>
      <w:bookmarkStart w:id="6" w:name="_Toc478638700"/>
      <w:bookmarkStart w:id="7" w:name="_Toc478639456"/>
      <w:r w:rsidRPr="00160B89">
        <w:t>Nos priorités</w:t>
      </w:r>
      <w:bookmarkEnd w:id="6"/>
      <w:bookmarkEnd w:id="7"/>
    </w:p>
    <w:p w14:paraId="650C27BE" w14:textId="77777777" w:rsidR="00596BDE" w:rsidRDefault="00596BDE" w:rsidP="00596BDE"/>
    <w:p w14:paraId="1E5D9192" w14:textId="77777777" w:rsidR="00596BDE" w:rsidRDefault="00596BDE" w:rsidP="00596BDE">
      <w:r>
        <w:t>L'enfant, ses besoins, son rythme et son développement est au centre de notre intérêt et de ce dispositif. La question de la parentalité est aussi présente, nous voulons laisser toute la place aux parents et travailler main dans la main avec eux.</w:t>
      </w:r>
    </w:p>
    <w:p w14:paraId="06A656F3" w14:textId="77777777" w:rsidR="00596BDE" w:rsidRDefault="00596BDE" w:rsidP="00596BDE"/>
    <w:p w14:paraId="366251A4" w14:textId="77777777" w:rsidR="00596BDE" w:rsidRDefault="00596BDE" w:rsidP="00596BDE">
      <w:r>
        <w:t>De plus, nous voulons être un maillon dans la dynamique de la politique mise en place envers la jeunesse dans notre commune. Nous voulons nous inscrire dans le tissu associatif et institutionnel déjà dense de notre environnement et coopérer avec les structures existantes. Notre présence active depuis des années auprès des enfants de la commune nous rend particulièrement légitimes.</w:t>
      </w:r>
    </w:p>
    <w:p w14:paraId="74E2BE3E" w14:textId="77777777" w:rsidR="004B3B49" w:rsidRPr="00160B89" w:rsidRDefault="004B3B49" w:rsidP="00596BDE">
      <w:pPr>
        <w:rPr>
          <w:b/>
          <w:bCs/>
          <w:sz w:val="32"/>
          <w:szCs w:val="32"/>
          <w:u w:val="single"/>
        </w:rPr>
      </w:pPr>
    </w:p>
    <w:p w14:paraId="39A93D2C" w14:textId="77777777" w:rsidR="00596BDE" w:rsidRDefault="00596BDE" w:rsidP="00596BDE">
      <w:pPr>
        <w:rPr>
          <w:b/>
          <w:bCs/>
        </w:rPr>
      </w:pPr>
    </w:p>
    <w:p w14:paraId="2C9C8326" w14:textId="77777777" w:rsidR="00596BDE" w:rsidRPr="00160B89" w:rsidRDefault="00596BDE" w:rsidP="00596BDE">
      <w:pPr>
        <w:pStyle w:val="Titre1"/>
        <w:numPr>
          <w:ilvl w:val="0"/>
          <w:numId w:val="3"/>
        </w:numPr>
      </w:pPr>
      <w:bookmarkStart w:id="8" w:name="_Toc478638701"/>
      <w:bookmarkStart w:id="9" w:name="_Toc478639457"/>
      <w:r w:rsidRPr="00160B89">
        <w:t>L'enfant au cœur de la MAM</w:t>
      </w:r>
      <w:bookmarkEnd w:id="8"/>
      <w:bookmarkEnd w:id="9"/>
    </w:p>
    <w:p w14:paraId="0B600B32" w14:textId="77777777" w:rsidR="00596BDE" w:rsidRDefault="00596BDE" w:rsidP="00596BDE">
      <w:pPr>
        <w:pStyle w:val="Titre2"/>
        <w:numPr>
          <w:ilvl w:val="1"/>
          <w:numId w:val="3"/>
        </w:numPr>
      </w:pPr>
      <w:bookmarkStart w:id="10" w:name="_Toc478638702"/>
      <w:bookmarkStart w:id="11" w:name="_Toc478639458"/>
      <w:r w:rsidRPr="00160B89">
        <w:t>Accueil de l'enfant</w:t>
      </w:r>
      <w:bookmarkEnd w:id="10"/>
      <w:bookmarkEnd w:id="11"/>
    </w:p>
    <w:p w14:paraId="7E9A2E17" w14:textId="77777777" w:rsidR="00596BDE" w:rsidRPr="00160B89" w:rsidRDefault="00596BDE" w:rsidP="00596BDE">
      <w:pPr>
        <w:rPr>
          <w:b/>
          <w:bCs/>
          <w:sz w:val="32"/>
          <w:szCs w:val="32"/>
          <w:u w:val="single"/>
        </w:rPr>
      </w:pPr>
    </w:p>
    <w:p w14:paraId="7BE719A5" w14:textId="77777777" w:rsidR="00596BDE" w:rsidRDefault="00596BDE" w:rsidP="00596BDE">
      <w:r>
        <w:t>Chaque assistante maternelle prend le temps d'accueillir l'enfant et de l'accompagner dans la séparation avec le ou les parents. L'assistante maternelle instaure un dialogue autour de l'enfant pour assurer un déroulement harmonieux dans la journée de l'enfant. Nous voulons favoriser l'échange avec les parents pour que l'enfant éprouve une continuité dans son éducation et non une rupture.</w:t>
      </w:r>
    </w:p>
    <w:p w14:paraId="6BCFC15B" w14:textId="77777777" w:rsidR="00596BDE" w:rsidRDefault="00596BDE" w:rsidP="00596BDE"/>
    <w:p w14:paraId="4F925CF7" w14:textId="77777777" w:rsidR="00940F89" w:rsidRDefault="00596BDE" w:rsidP="00596BDE">
      <w:r>
        <w:t>L</w:t>
      </w:r>
    </w:p>
    <w:p w14:paraId="1C39A7FD" w14:textId="371584BF" w:rsidR="00596BDE" w:rsidRDefault="00596BDE" w:rsidP="00596BDE">
      <w:r>
        <w:t>'ouverture de la MAM se fait du</w:t>
      </w:r>
      <w:r>
        <w:rPr>
          <w:b/>
          <w:bCs/>
        </w:rPr>
        <w:t xml:space="preserve"> </w:t>
      </w:r>
      <w:r w:rsidRPr="00160B89">
        <w:rPr>
          <w:b/>
          <w:bCs/>
          <w:color w:val="FF0066"/>
        </w:rPr>
        <w:t>lundi au vendredi et de 7h</w:t>
      </w:r>
      <w:r w:rsidR="00D859F4">
        <w:rPr>
          <w:b/>
          <w:bCs/>
          <w:color w:val="FF0066"/>
        </w:rPr>
        <w:t>30</w:t>
      </w:r>
      <w:r w:rsidRPr="00160B89">
        <w:rPr>
          <w:b/>
          <w:bCs/>
          <w:color w:val="FF0066"/>
        </w:rPr>
        <w:t xml:space="preserve"> à 18h</w:t>
      </w:r>
      <w:r w:rsidR="00D859F4">
        <w:rPr>
          <w:b/>
          <w:bCs/>
          <w:color w:val="FF0066"/>
        </w:rPr>
        <w:t>0</w:t>
      </w:r>
      <w:r w:rsidRPr="00160B89">
        <w:rPr>
          <w:b/>
          <w:bCs/>
          <w:color w:val="FF0066"/>
        </w:rPr>
        <w:t>0</w:t>
      </w:r>
      <w:r w:rsidRPr="00EC1C90">
        <w:rPr>
          <w:b/>
          <w:bCs/>
          <w:color w:val="FF0066"/>
        </w:rPr>
        <w:t>.</w:t>
      </w:r>
      <w:r w:rsidR="00EC1C90">
        <w:rPr>
          <w:b/>
          <w:bCs/>
          <w:color w:val="FF0066"/>
        </w:rPr>
        <w:t xml:space="preserve"> </w:t>
      </w:r>
      <w:r w:rsidR="00EC1C90" w:rsidRPr="00EC1C90">
        <w:rPr>
          <w:b/>
          <w:bCs/>
          <w:color w:val="FF0066"/>
        </w:rPr>
        <w:t>(En fonction des besoins)</w:t>
      </w:r>
    </w:p>
    <w:p w14:paraId="6AEE45FC" w14:textId="77777777" w:rsidR="00596BDE" w:rsidRDefault="00596BDE" w:rsidP="00596BDE"/>
    <w:p w14:paraId="51FFD3C6" w14:textId="77777777" w:rsidR="00596BDE" w:rsidRPr="00160B89" w:rsidRDefault="00596BDE" w:rsidP="00596BDE">
      <w:pPr>
        <w:pStyle w:val="Titre2"/>
        <w:numPr>
          <w:ilvl w:val="1"/>
          <w:numId w:val="3"/>
        </w:numPr>
      </w:pPr>
      <w:bookmarkStart w:id="12" w:name="_Toc478638703"/>
      <w:bookmarkStart w:id="13" w:name="_Toc478639459"/>
      <w:r w:rsidRPr="00160B89">
        <w:t>Une journée type à la MAM:</w:t>
      </w:r>
      <w:bookmarkEnd w:id="12"/>
      <w:bookmarkEnd w:id="13"/>
    </w:p>
    <w:p w14:paraId="5E6C3D40" w14:textId="77777777" w:rsidR="00596BDE" w:rsidRDefault="00596BDE" w:rsidP="00596BDE"/>
    <w:p w14:paraId="7976B6C9" w14:textId="77777777" w:rsidR="00596BDE" w:rsidRDefault="00596BDE" w:rsidP="00596BDE">
      <w:pPr>
        <w:pStyle w:val="Listepucesniv2"/>
        <w:numPr>
          <w:ilvl w:val="1"/>
          <w:numId w:val="2"/>
        </w:numPr>
      </w:pPr>
      <w:r>
        <w:t>Accueil du matin</w:t>
      </w:r>
    </w:p>
    <w:p w14:paraId="5A4F247F" w14:textId="77777777" w:rsidR="00596BDE" w:rsidRDefault="00596BDE" w:rsidP="00596BDE">
      <w:pPr>
        <w:pStyle w:val="Listepucesniv2"/>
        <w:numPr>
          <w:ilvl w:val="1"/>
          <w:numId w:val="2"/>
        </w:numPr>
      </w:pPr>
      <w:r>
        <w:t>Jeux libres</w:t>
      </w:r>
    </w:p>
    <w:p w14:paraId="2937F022" w14:textId="0AA53500" w:rsidR="00596BDE" w:rsidRDefault="00596BDE" w:rsidP="00596BDE">
      <w:pPr>
        <w:pStyle w:val="Listepucesniv2"/>
        <w:numPr>
          <w:ilvl w:val="1"/>
          <w:numId w:val="2"/>
        </w:numPr>
      </w:pPr>
      <w:r>
        <w:t>Petit goûter</w:t>
      </w:r>
      <w:r w:rsidR="00940F89">
        <w:t xml:space="preserve"> (facultatif)</w:t>
      </w:r>
    </w:p>
    <w:p w14:paraId="62041394" w14:textId="77777777" w:rsidR="00596BDE" w:rsidRDefault="00596BDE" w:rsidP="00596BDE">
      <w:pPr>
        <w:pStyle w:val="Listepucesniv2"/>
        <w:numPr>
          <w:ilvl w:val="1"/>
          <w:numId w:val="2"/>
        </w:numPr>
      </w:pPr>
      <w:r>
        <w:t>Chanson à gestes</w:t>
      </w:r>
    </w:p>
    <w:p w14:paraId="516FFCB1" w14:textId="77777777" w:rsidR="00596BDE" w:rsidRDefault="00596BDE" w:rsidP="00596BDE">
      <w:pPr>
        <w:pStyle w:val="Listepucesniv2"/>
        <w:numPr>
          <w:ilvl w:val="1"/>
          <w:numId w:val="2"/>
        </w:numPr>
      </w:pPr>
      <w:r>
        <w:t>Activités ou sortie en extérieur</w:t>
      </w:r>
    </w:p>
    <w:p w14:paraId="503DE9AB" w14:textId="77777777" w:rsidR="00596BDE" w:rsidRDefault="00596BDE" w:rsidP="00596BDE">
      <w:pPr>
        <w:pStyle w:val="Listepucesniv2"/>
        <w:numPr>
          <w:ilvl w:val="1"/>
          <w:numId w:val="2"/>
        </w:numPr>
      </w:pPr>
      <w:r>
        <w:t>Repas du midi</w:t>
      </w:r>
    </w:p>
    <w:p w14:paraId="723A1704" w14:textId="77777777" w:rsidR="00596BDE" w:rsidRDefault="00596BDE" w:rsidP="00596BDE">
      <w:pPr>
        <w:pStyle w:val="Listepucesniv2"/>
        <w:numPr>
          <w:ilvl w:val="1"/>
          <w:numId w:val="2"/>
        </w:numPr>
      </w:pPr>
      <w:r>
        <w:t>Temps calme</w:t>
      </w:r>
    </w:p>
    <w:p w14:paraId="3991E2C0" w14:textId="77777777" w:rsidR="00596BDE" w:rsidRDefault="00596BDE" w:rsidP="00596BDE">
      <w:pPr>
        <w:pStyle w:val="Listepucesniv2"/>
        <w:numPr>
          <w:ilvl w:val="1"/>
          <w:numId w:val="2"/>
        </w:numPr>
      </w:pPr>
      <w:r>
        <w:t>Sieste</w:t>
      </w:r>
    </w:p>
    <w:p w14:paraId="2CB4A19D" w14:textId="77777777" w:rsidR="00596BDE" w:rsidRDefault="00596BDE" w:rsidP="00596BDE">
      <w:pPr>
        <w:pStyle w:val="Listepucesniv2"/>
        <w:numPr>
          <w:ilvl w:val="1"/>
          <w:numId w:val="2"/>
        </w:numPr>
      </w:pPr>
      <w:r>
        <w:t>Jeux libres ou activités</w:t>
      </w:r>
    </w:p>
    <w:p w14:paraId="6F63626B" w14:textId="3A552BA7" w:rsidR="00596BDE" w:rsidRDefault="00596BDE" w:rsidP="00940F89">
      <w:pPr>
        <w:pStyle w:val="Listepucesniv2"/>
        <w:numPr>
          <w:ilvl w:val="1"/>
          <w:numId w:val="2"/>
        </w:numPr>
      </w:pPr>
      <w:r>
        <w:t>Goûte</w:t>
      </w:r>
      <w:r w:rsidR="00940F89">
        <w:t>r</w:t>
      </w:r>
    </w:p>
    <w:p w14:paraId="52C392AA" w14:textId="77777777" w:rsidR="00596BDE" w:rsidRDefault="00596BDE" w:rsidP="00596BDE">
      <w:pPr>
        <w:pStyle w:val="Listepucesniv2"/>
        <w:numPr>
          <w:ilvl w:val="1"/>
          <w:numId w:val="2"/>
        </w:numPr>
      </w:pPr>
      <w:r>
        <w:t>Jeux libres</w:t>
      </w:r>
    </w:p>
    <w:p w14:paraId="33DE5DE6" w14:textId="77777777" w:rsidR="00596BDE" w:rsidRDefault="00596BDE" w:rsidP="00596BDE">
      <w:pPr>
        <w:pStyle w:val="Listepucesniv2"/>
        <w:numPr>
          <w:ilvl w:val="1"/>
          <w:numId w:val="2"/>
        </w:numPr>
      </w:pPr>
      <w:r>
        <w:t>Préparation au départ de l'enfant.</w:t>
      </w:r>
    </w:p>
    <w:p w14:paraId="74C507BC" w14:textId="77777777" w:rsidR="00596BDE" w:rsidRDefault="00596BDE" w:rsidP="00596BDE"/>
    <w:p w14:paraId="45C6A691" w14:textId="77777777" w:rsidR="00596BDE" w:rsidRDefault="00596BDE" w:rsidP="00596BDE"/>
    <w:p w14:paraId="70F0D879" w14:textId="77777777" w:rsidR="00596BDE" w:rsidRPr="00160B89" w:rsidRDefault="00596BDE" w:rsidP="00596BDE">
      <w:pPr>
        <w:pStyle w:val="Titre2"/>
        <w:numPr>
          <w:ilvl w:val="1"/>
          <w:numId w:val="3"/>
        </w:numPr>
      </w:pPr>
      <w:bookmarkStart w:id="14" w:name="_Toc478638704"/>
      <w:bookmarkStart w:id="15" w:name="_Toc478639460"/>
      <w:r w:rsidRPr="00160B89">
        <w:t>L'adaptation</w:t>
      </w:r>
      <w:bookmarkEnd w:id="14"/>
      <w:bookmarkEnd w:id="15"/>
    </w:p>
    <w:p w14:paraId="62AD84F4" w14:textId="77777777" w:rsidR="00596BDE" w:rsidRDefault="00596BDE" w:rsidP="00596BDE"/>
    <w:p w14:paraId="35D26D2B" w14:textId="77777777" w:rsidR="00596BDE" w:rsidRDefault="00596BDE" w:rsidP="00596BDE">
      <w:r>
        <w:t>Le premier contact est très important, il permet d'assoir une confiance entre les parents, l'enfant et l'assistante maternelle. Ainsi sera proposée une visite des locaux et une rencontre avec l'équipe.</w:t>
      </w:r>
    </w:p>
    <w:p w14:paraId="64B2CD01" w14:textId="77777777" w:rsidR="00596BDE" w:rsidRDefault="00596BDE" w:rsidP="00596BDE">
      <w:r>
        <w:t>La séparation peut être un moment difficile  pour l'enfant comme pour les parents. L'équipe doit être ressentie comme un élément facilitateur de ce moment particulier.</w:t>
      </w:r>
    </w:p>
    <w:p w14:paraId="3A6F9D05" w14:textId="77777777" w:rsidR="00596BDE" w:rsidRDefault="00596BDE" w:rsidP="00596BDE"/>
    <w:p w14:paraId="66E793BE" w14:textId="77777777" w:rsidR="00596BDE" w:rsidRDefault="00596BDE" w:rsidP="00596BDE"/>
    <w:p w14:paraId="5D1BD270" w14:textId="77777777" w:rsidR="004B3B49" w:rsidRDefault="004B3B49" w:rsidP="00596BDE"/>
    <w:p w14:paraId="0F64FA8B" w14:textId="77777777" w:rsidR="004B3B49" w:rsidRDefault="004B3B49" w:rsidP="00596BDE"/>
    <w:p w14:paraId="2FEC5088" w14:textId="77777777" w:rsidR="00596BDE" w:rsidRDefault="00596BDE" w:rsidP="00596BDE"/>
    <w:p w14:paraId="17DA476D" w14:textId="77777777" w:rsidR="00596BDE" w:rsidRDefault="00596BDE" w:rsidP="00596BDE">
      <w:pPr>
        <w:pStyle w:val="Titre2"/>
        <w:numPr>
          <w:ilvl w:val="1"/>
          <w:numId w:val="3"/>
        </w:numPr>
      </w:pPr>
      <w:bookmarkStart w:id="16" w:name="_Toc478638705"/>
      <w:bookmarkStart w:id="17" w:name="_Toc478639461"/>
      <w:r w:rsidRPr="00E56584">
        <w:t>Au cours de la première semaine</w:t>
      </w:r>
      <w:bookmarkEnd w:id="16"/>
      <w:bookmarkEnd w:id="17"/>
    </w:p>
    <w:p w14:paraId="2BF2E828" w14:textId="77777777" w:rsidR="00596BDE" w:rsidRPr="00E56584" w:rsidRDefault="00596BDE" w:rsidP="00596BDE">
      <w:pPr>
        <w:rPr>
          <w:b/>
          <w:sz w:val="32"/>
          <w:szCs w:val="32"/>
          <w:u w:val="single"/>
        </w:rPr>
      </w:pPr>
    </w:p>
    <w:p w14:paraId="20C10BEB" w14:textId="2606F9C0" w:rsidR="00596BDE" w:rsidRDefault="00596BDE" w:rsidP="00596BDE">
      <w:pPr>
        <w:pStyle w:val="Listepucesniv1"/>
        <w:numPr>
          <w:ilvl w:val="0"/>
          <w:numId w:val="1"/>
        </w:numPr>
      </w:pPr>
      <w:r>
        <w:rPr>
          <w:color w:val="FF0066"/>
          <w:u w:val="single"/>
        </w:rPr>
        <w:t>1er jou</w:t>
      </w:r>
      <w:r w:rsidR="00FC4BFB">
        <w:rPr>
          <w:color w:val="FF0066"/>
          <w:u w:val="single"/>
        </w:rPr>
        <w:t>r</w:t>
      </w:r>
      <w:r>
        <w:t xml:space="preserve"> </w:t>
      </w:r>
      <w:r w:rsidR="00FC4BFB">
        <w:t xml:space="preserve">         :</w:t>
      </w:r>
      <w:r>
        <w:t xml:space="preserve">    </w:t>
      </w:r>
      <w:r w:rsidR="00940F89">
        <w:t>30 minutes</w:t>
      </w:r>
      <w:r>
        <w:t xml:space="preserve"> avec la présence </w:t>
      </w:r>
      <w:r w:rsidR="00940F89">
        <w:t>d’un</w:t>
      </w:r>
      <w:r>
        <w:t xml:space="preserve"> par</w:t>
      </w:r>
      <w:r w:rsidR="00940F89">
        <w:t>ent</w:t>
      </w:r>
    </w:p>
    <w:p w14:paraId="28F2F17E" w14:textId="67536C56" w:rsidR="00596BDE" w:rsidRDefault="00596BDE" w:rsidP="00596BDE">
      <w:pPr>
        <w:pStyle w:val="Listepucesniv1"/>
        <w:numPr>
          <w:ilvl w:val="0"/>
          <w:numId w:val="1"/>
        </w:numPr>
      </w:pPr>
      <w:r w:rsidRPr="00E56584">
        <w:rPr>
          <w:color w:val="FF0066"/>
          <w:u w:val="single"/>
        </w:rPr>
        <w:t>2</w:t>
      </w:r>
      <w:r>
        <w:rPr>
          <w:color w:val="FF0066"/>
          <w:u w:val="single"/>
        </w:rPr>
        <w:t xml:space="preserve"> </w:t>
      </w:r>
      <w:proofErr w:type="spellStart"/>
      <w:r w:rsidRPr="00E56584">
        <w:rPr>
          <w:color w:val="FF0066"/>
          <w:u w:val="single"/>
        </w:rPr>
        <w:t>ème</w:t>
      </w:r>
      <w:proofErr w:type="spellEnd"/>
      <w:r w:rsidRPr="00E56584">
        <w:rPr>
          <w:color w:val="FF0066"/>
          <w:u w:val="single"/>
        </w:rPr>
        <w:t xml:space="preserve"> jour</w:t>
      </w:r>
      <w:r>
        <w:t xml:space="preserve"> </w:t>
      </w:r>
      <w:r w:rsidR="00FC4BFB">
        <w:t xml:space="preserve">   :</w:t>
      </w:r>
      <w:r>
        <w:t xml:space="preserve">    </w:t>
      </w:r>
      <w:r w:rsidR="00940F89">
        <w:t>1 heure avec départ rapide du parent</w:t>
      </w:r>
    </w:p>
    <w:p w14:paraId="0B272E51" w14:textId="2FA7BAE4" w:rsidR="00596BDE" w:rsidRDefault="00596BDE" w:rsidP="00596BDE">
      <w:pPr>
        <w:pStyle w:val="Listepucesniv1"/>
        <w:numPr>
          <w:ilvl w:val="0"/>
          <w:numId w:val="1"/>
        </w:numPr>
      </w:pPr>
      <w:r w:rsidRPr="00E56584">
        <w:rPr>
          <w:color w:val="FF0066"/>
          <w:u w:val="single"/>
        </w:rPr>
        <w:t xml:space="preserve">3 </w:t>
      </w:r>
      <w:proofErr w:type="spellStart"/>
      <w:r>
        <w:rPr>
          <w:color w:val="FF0066"/>
          <w:u w:val="single"/>
        </w:rPr>
        <w:t>è</w:t>
      </w:r>
      <w:r w:rsidRPr="00E56584">
        <w:rPr>
          <w:color w:val="FF0066"/>
          <w:u w:val="single"/>
        </w:rPr>
        <w:t>me</w:t>
      </w:r>
      <w:proofErr w:type="spellEnd"/>
      <w:r w:rsidRPr="00E56584">
        <w:rPr>
          <w:color w:val="FF0066"/>
          <w:u w:val="single"/>
        </w:rPr>
        <w:t xml:space="preserve"> jour</w:t>
      </w:r>
      <w:r>
        <w:t xml:space="preserve"> </w:t>
      </w:r>
      <w:r w:rsidR="00FC4BFB">
        <w:t xml:space="preserve">   :</w:t>
      </w:r>
      <w:r>
        <w:t xml:space="preserve">    </w:t>
      </w:r>
      <w:r w:rsidR="00940F89">
        <w:t xml:space="preserve">2 heures </w:t>
      </w:r>
    </w:p>
    <w:p w14:paraId="79288E19" w14:textId="5CC42599" w:rsidR="00596BDE" w:rsidRDefault="00596BDE" w:rsidP="00596BDE">
      <w:pPr>
        <w:pStyle w:val="Listepucesniv1"/>
        <w:numPr>
          <w:ilvl w:val="0"/>
          <w:numId w:val="1"/>
        </w:numPr>
      </w:pPr>
      <w:r w:rsidRPr="000967AC">
        <w:rPr>
          <w:color w:val="FF0066"/>
          <w:u w:val="single"/>
        </w:rPr>
        <w:t xml:space="preserve">4 </w:t>
      </w:r>
      <w:proofErr w:type="spellStart"/>
      <w:r w:rsidRPr="000967AC">
        <w:rPr>
          <w:color w:val="FF0066"/>
          <w:u w:val="single"/>
        </w:rPr>
        <w:t>ème</w:t>
      </w:r>
      <w:proofErr w:type="spellEnd"/>
      <w:r w:rsidRPr="000967AC">
        <w:rPr>
          <w:color w:val="FF0066"/>
          <w:u w:val="single"/>
        </w:rPr>
        <w:t xml:space="preserve"> jour</w:t>
      </w:r>
      <w:r w:rsidRPr="00E56584">
        <w:t xml:space="preserve"> </w:t>
      </w:r>
      <w:r w:rsidR="00FC4BFB">
        <w:t xml:space="preserve">   :</w:t>
      </w:r>
      <w:r w:rsidRPr="00E56584">
        <w:t xml:space="preserve">    </w:t>
      </w:r>
      <w:r w:rsidR="00940F89">
        <w:t>la matinée ( départ après le repas )</w:t>
      </w:r>
    </w:p>
    <w:p w14:paraId="6473CE12" w14:textId="1C0AC9CF" w:rsidR="00940F89" w:rsidRDefault="00940F89" w:rsidP="00596BDE">
      <w:pPr>
        <w:pStyle w:val="Listepucesniv1"/>
        <w:numPr>
          <w:ilvl w:val="0"/>
          <w:numId w:val="1"/>
        </w:numPr>
      </w:pPr>
      <w:r>
        <w:rPr>
          <w:color w:val="FF0066"/>
          <w:u w:val="single"/>
        </w:rPr>
        <w:t xml:space="preserve">5 </w:t>
      </w:r>
      <w:proofErr w:type="spellStart"/>
      <w:r>
        <w:rPr>
          <w:color w:val="FF0066"/>
          <w:u w:val="single"/>
        </w:rPr>
        <w:t>ème</w:t>
      </w:r>
      <w:proofErr w:type="spellEnd"/>
      <w:r>
        <w:rPr>
          <w:color w:val="FF0066"/>
          <w:u w:val="single"/>
        </w:rPr>
        <w:t xml:space="preserve"> jour</w:t>
      </w:r>
      <w:r w:rsidR="00FC4BFB">
        <w:t xml:space="preserve">    :    jusqu’au gouter</w:t>
      </w:r>
    </w:p>
    <w:p w14:paraId="23E04986" w14:textId="77777777" w:rsidR="00596BDE" w:rsidRDefault="00596BDE" w:rsidP="00596BDE"/>
    <w:p w14:paraId="6E7157A5" w14:textId="77777777" w:rsidR="00596BDE" w:rsidRDefault="00596BDE" w:rsidP="00596BDE"/>
    <w:p w14:paraId="0D3C371A" w14:textId="77777777" w:rsidR="00596BDE" w:rsidRPr="000967AC" w:rsidRDefault="00596BDE" w:rsidP="00596BDE">
      <w:pPr>
        <w:pStyle w:val="Titre1"/>
        <w:numPr>
          <w:ilvl w:val="0"/>
          <w:numId w:val="3"/>
        </w:numPr>
      </w:pPr>
      <w:bookmarkStart w:id="18" w:name="_Toc478638706"/>
      <w:bookmarkStart w:id="19" w:name="_Toc478639462"/>
      <w:r w:rsidRPr="008F7FE5">
        <w:t>Le respect des rythmes de l'enfant</w:t>
      </w:r>
      <w:bookmarkEnd w:id="18"/>
      <w:bookmarkEnd w:id="19"/>
    </w:p>
    <w:p w14:paraId="5A1A921F" w14:textId="77777777" w:rsidR="00596BDE" w:rsidRPr="00E56584" w:rsidRDefault="00596BDE" w:rsidP="00596BDE">
      <w:pPr>
        <w:pStyle w:val="Titre2"/>
        <w:numPr>
          <w:ilvl w:val="1"/>
          <w:numId w:val="3"/>
        </w:numPr>
      </w:pPr>
      <w:bookmarkStart w:id="20" w:name="_Toc478638707"/>
      <w:bookmarkStart w:id="21" w:name="_Toc478639463"/>
      <w:r w:rsidRPr="00E56584">
        <w:t>Le repas</w:t>
      </w:r>
      <w:bookmarkEnd w:id="20"/>
      <w:bookmarkEnd w:id="21"/>
    </w:p>
    <w:p w14:paraId="48649983" w14:textId="77777777" w:rsidR="00596BDE" w:rsidRDefault="00596BDE" w:rsidP="00596BDE"/>
    <w:p w14:paraId="5661FFCB" w14:textId="77777777" w:rsidR="00596BDE" w:rsidRDefault="00596BDE" w:rsidP="00596BDE">
      <w:r>
        <w:t>Le repas est un moment important, c'est un moment de plaisir, de convivialité, de détente, d'échanges et parfois de découvertes de nouvelles saveurs.</w:t>
      </w:r>
    </w:p>
    <w:p w14:paraId="089EFA59" w14:textId="77777777" w:rsidR="00596BDE" w:rsidRDefault="00596BDE" w:rsidP="00596BDE">
      <w:r>
        <w:t>Le repas est aussi un moment de socialisation durant lequel on peut apprendre à se laver les mains systématiquement, à dire s'il te plaît et merci, à attendre son tour et écouter les autres et c'est aussi un moment d'apprentissage de la manipulation des couverts...</w:t>
      </w:r>
    </w:p>
    <w:p w14:paraId="55F6D583" w14:textId="77777777" w:rsidR="00596BDE" w:rsidRDefault="00596BDE" w:rsidP="00596BDE"/>
    <w:p w14:paraId="7969F0BB" w14:textId="77777777" w:rsidR="00596BDE" w:rsidRPr="00E56584" w:rsidRDefault="00596BDE" w:rsidP="00596BDE">
      <w:pPr>
        <w:pStyle w:val="Titre2"/>
        <w:numPr>
          <w:ilvl w:val="1"/>
          <w:numId w:val="3"/>
        </w:numPr>
      </w:pPr>
      <w:bookmarkStart w:id="22" w:name="_Toc478638708"/>
      <w:bookmarkStart w:id="23" w:name="_Toc478639464"/>
      <w:r w:rsidRPr="00E56584">
        <w:t>Le sommeil</w:t>
      </w:r>
      <w:bookmarkEnd w:id="22"/>
      <w:bookmarkEnd w:id="23"/>
    </w:p>
    <w:p w14:paraId="70453695" w14:textId="77777777" w:rsidR="00596BDE" w:rsidRDefault="00596BDE" w:rsidP="00596BDE"/>
    <w:p w14:paraId="2A4BEDB0" w14:textId="2AE976EA" w:rsidR="00596BDE" w:rsidRDefault="00596BDE" w:rsidP="00596BDE">
      <w:r>
        <w:t>La sieste est un moment très important et essentiel dans la croissance de l'enfant et dans son épanouissement et elle lui permet de profiter au mieux de sa journée.</w:t>
      </w:r>
    </w:p>
    <w:p w14:paraId="3DEA40A5" w14:textId="77777777" w:rsidR="00596BDE" w:rsidRDefault="00596BDE" w:rsidP="00596BDE">
      <w:r>
        <w:t>L'enfant est préparé à l'endormissement par un retour au calme avec des histoires, des berceuses...</w:t>
      </w:r>
    </w:p>
    <w:p w14:paraId="5EBECD43" w14:textId="77777777" w:rsidR="00596BDE" w:rsidRDefault="00596BDE" w:rsidP="00596BDE">
      <w:r>
        <w:t>Les rites d'endormissement sont respectés et propres à chacun. L'enfant a son propre univers quand il retrouve son lit qui est personnalisé. L'enfant retrouvera son doudou, sa sucette si besoin ou tout autre objet qui le sécurise, cela lui permet de s'apaiser et de se calmer pour s'endormir dans de bonnes conditions.'</w:t>
      </w:r>
    </w:p>
    <w:p w14:paraId="58D55C94" w14:textId="77777777" w:rsidR="00596BDE" w:rsidRDefault="00596BDE" w:rsidP="00596BDE"/>
    <w:p w14:paraId="0C4D806C" w14:textId="77777777" w:rsidR="00596BDE" w:rsidRPr="00E56584" w:rsidRDefault="00596BDE" w:rsidP="00596BDE">
      <w:pPr>
        <w:pStyle w:val="Titre2"/>
        <w:numPr>
          <w:ilvl w:val="1"/>
          <w:numId w:val="3"/>
        </w:numPr>
      </w:pPr>
      <w:bookmarkStart w:id="24" w:name="_Toc478638709"/>
      <w:bookmarkStart w:id="25" w:name="_Toc478639465"/>
      <w:r w:rsidRPr="00E56584">
        <w:t>Le change et la propreté</w:t>
      </w:r>
      <w:bookmarkEnd w:id="24"/>
      <w:bookmarkEnd w:id="25"/>
    </w:p>
    <w:p w14:paraId="14445CDE" w14:textId="77777777" w:rsidR="00596BDE" w:rsidRPr="00E56584" w:rsidRDefault="00596BDE" w:rsidP="00596BDE">
      <w:pPr>
        <w:rPr>
          <w:u w:val="single"/>
        </w:rPr>
      </w:pPr>
    </w:p>
    <w:p w14:paraId="1DAB7BE1" w14:textId="77777777" w:rsidR="00596BDE" w:rsidRDefault="00596BDE" w:rsidP="00596BDE">
      <w:r>
        <w:t>Le change des bébés est un moment de communication, les gestes doivent être verbalisés. C'est aussi un moment d'échange individualisé, de bien-être et de plaisir.</w:t>
      </w:r>
    </w:p>
    <w:p w14:paraId="56BC284D" w14:textId="47C4A8B4" w:rsidR="00596BDE" w:rsidRDefault="00596BDE" w:rsidP="00596BDE">
      <w:r>
        <w:t xml:space="preserve">L'apprentissage de la propreté doit se faire en douceur. Elle doit être amenée dans le respect de la maturation physiologique (maîtrise des sphincters) et psychologique (l'enfant doit être prêt). Cet apprentissage ne doit pas être perçu comme une contrainte, se fera progressivement </w:t>
      </w:r>
      <w:r w:rsidR="00FC4BFB">
        <w:t>avec</w:t>
      </w:r>
      <w:r>
        <w:t xml:space="preserve"> les parents</w:t>
      </w:r>
      <w:r w:rsidR="00FC4BFB">
        <w:t xml:space="preserve"> et dans la continuité à la mam.</w:t>
      </w:r>
    </w:p>
    <w:p w14:paraId="0B62E958" w14:textId="77777777" w:rsidR="00596BDE" w:rsidRDefault="00596BDE" w:rsidP="00596BDE"/>
    <w:p w14:paraId="6C9E8080" w14:textId="77777777" w:rsidR="004B3B49" w:rsidRDefault="004B3B49" w:rsidP="00596BDE"/>
    <w:p w14:paraId="17B49CCC" w14:textId="77777777" w:rsidR="004B3B49" w:rsidRDefault="004B3B49" w:rsidP="00596BDE"/>
    <w:p w14:paraId="06EFFFFA" w14:textId="77777777" w:rsidR="00596BDE" w:rsidRDefault="00596BDE" w:rsidP="00596BDE"/>
    <w:p w14:paraId="403BC055" w14:textId="77777777" w:rsidR="00596BDE" w:rsidRPr="00E56584" w:rsidRDefault="00596BDE" w:rsidP="00596BDE">
      <w:pPr>
        <w:pStyle w:val="Titre2"/>
        <w:numPr>
          <w:ilvl w:val="1"/>
          <w:numId w:val="3"/>
        </w:numPr>
      </w:pPr>
      <w:bookmarkStart w:id="26" w:name="_Toc478638710"/>
      <w:bookmarkStart w:id="27" w:name="_Toc478639466"/>
      <w:r w:rsidRPr="00E56584">
        <w:t>Le langage</w:t>
      </w:r>
      <w:bookmarkEnd w:id="26"/>
      <w:bookmarkEnd w:id="27"/>
    </w:p>
    <w:p w14:paraId="4F4E64A7" w14:textId="77777777" w:rsidR="00596BDE" w:rsidRDefault="00596BDE" w:rsidP="00596BDE"/>
    <w:p w14:paraId="0D784A77" w14:textId="77777777" w:rsidR="00596BDE" w:rsidRDefault="00596BDE" w:rsidP="00596BDE">
      <w:r>
        <w:t>Notre rôle est de faciliter cette acquisition tout en respectant le rythme de l'enfant.</w:t>
      </w:r>
    </w:p>
    <w:p w14:paraId="5ACD6B01" w14:textId="77777777" w:rsidR="00596BDE" w:rsidRDefault="00596BDE" w:rsidP="00596BDE">
      <w:r>
        <w:t>Les premiers mois de vie, l'enfant ne parle pas. Les échanges de regards, les sourires, la verbalisation des gestes sont très importants.</w:t>
      </w:r>
    </w:p>
    <w:p w14:paraId="158EF2E9" w14:textId="77777777" w:rsidR="00596BDE" w:rsidRDefault="00596BDE" w:rsidP="00596BDE">
      <w:r>
        <w:t>Nous souhaitons aider l'enfant à s'exprimer, à commenter un livre, à discuter avec l'assistante maternelle et ses paires.</w:t>
      </w:r>
    </w:p>
    <w:p w14:paraId="28099D8D" w14:textId="77777777" w:rsidR="00596BDE" w:rsidRDefault="00596BDE" w:rsidP="00596BDE">
      <w:r>
        <w:t>Notre démarche est basée sur l'explication du moment présent de ce qu'on est en train de faire et ce que l'on va faire plus tard. Nous essayons aussi d'aider l'enfant qui n'arrive pas à s'exprimer, par exemple par la découverte de livres, par les chants ou une gestuelle.</w:t>
      </w:r>
    </w:p>
    <w:p w14:paraId="13EDF9F3" w14:textId="77777777" w:rsidR="00596BDE" w:rsidRDefault="00596BDE" w:rsidP="00596BDE"/>
    <w:p w14:paraId="2B9A9CF2" w14:textId="77777777" w:rsidR="00596BDE" w:rsidRDefault="00596BDE" w:rsidP="00596BDE"/>
    <w:p w14:paraId="6583B632" w14:textId="77777777" w:rsidR="00596BDE" w:rsidRPr="003962CD" w:rsidRDefault="00596BDE" w:rsidP="00596BDE">
      <w:pPr>
        <w:pStyle w:val="Titre2"/>
        <w:numPr>
          <w:ilvl w:val="1"/>
          <w:numId w:val="3"/>
        </w:numPr>
      </w:pPr>
      <w:bookmarkStart w:id="28" w:name="_Toc478638711"/>
      <w:bookmarkStart w:id="29" w:name="_Toc478639467"/>
      <w:r w:rsidRPr="003962CD">
        <w:t>Le temps d'éveil et de jeux</w:t>
      </w:r>
      <w:bookmarkEnd w:id="28"/>
      <w:bookmarkEnd w:id="29"/>
    </w:p>
    <w:p w14:paraId="34767CF2" w14:textId="630459DC" w:rsidR="00596BDE" w:rsidRDefault="00596BDE" w:rsidP="00596BDE"/>
    <w:p w14:paraId="40A42F73" w14:textId="77777777" w:rsidR="00596BDE" w:rsidRDefault="00596BDE" w:rsidP="00596BDE">
      <w:r>
        <w:t>La pièce de vie est aménagée en petits coins pour chaque activité (coin dinette, coin....).</w:t>
      </w:r>
    </w:p>
    <w:p w14:paraId="75BD18F4" w14:textId="7C417FDD" w:rsidR="00596BDE" w:rsidRDefault="00FC4BFB" w:rsidP="00596BDE">
      <w:r>
        <w:t xml:space="preserve">Elles est assez grande et nous avons </w:t>
      </w:r>
      <w:r w:rsidR="0032103E">
        <w:t>plusieurs</w:t>
      </w:r>
      <w:r>
        <w:t xml:space="preserve"> table pour créer </w:t>
      </w:r>
      <w:r w:rsidR="0032103E">
        <w:t xml:space="preserve">différents </w:t>
      </w:r>
      <w:r w:rsidR="004254F1">
        <w:t>ateliers</w:t>
      </w:r>
      <w:r w:rsidR="0032103E">
        <w:t xml:space="preserve"> selon l’âge des enfants ;</w:t>
      </w:r>
    </w:p>
    <w:p w14:paraId="72734219" w14:textId="77777777" w:rsidR="00596BDE" w:rsidRDefault="00596BDE" w:rsidP="00596BDE"/>
    <w:p w14:paraId="4ABBA3DB" w14:textId="77777777" w:rsidR="00596BDE" w:rsidRDefault="00596BDE" w:rsidP="00596BDE">
      <w:r>
        <w:t>Pour les plus petits: un espace leur permet de faire des expériences sensorielles, motrices et de manipulation avec du matériel adapté à leurs besoins et leurs capacités.</w:t>
      </w:r>
    </w:p>
    <w:p w14:paraId="1B89DC42" w14:textId="77777777" w:rsidR="00596BDE" w:rsidRDefault="00596BDE" w:rsidP="00596BDE"/>
    <w:p w14:paraId="12D37F56" w14:textId="77777777" w:rsidR="00596BDE" w:rsidRPr="000967AC" w:rsidRDefault="00596BDE" w:rsidP="00596BDE">
      <w:pPr>
        <w:pStyle w:val="Listepucesniv1"/>
        <w:numPr>
          <w:ilvl w:val="0"/>
          <w:numId w:val="1"/>
        </w:numPr>
        <w:rPr>
          <w:b/>
          <w:u w:val="single"/>
        </w:rPr>
      </w:pPr>
      <w:r w:rsidRPr="000967AC">
        <w:rPr>
          <w:b/>
          <w:u w:val="single"/>
        </w:rPr>
        <w:t>Pour les plus grands:</w:t>
      </w:r>
    </w:p>
    <w:p w14:paraId="56C8B1ED" w14:textId="77777777" w:rsidR="00596BDE" w:rsidRDefault="00596BDE" w:rsidP="00596BDE">
      <w:pPr>
        <w:pStyle w:val="Listepucesniv2"/>
        <w:numPr>
          <w:ilvl w:val="1"/>
          <w:numId w:val="2"/>
        </w:numPr>
      </w:pPr>
      <w:r>
        <w:t>des jeux symboliques (dinette, poupée, garage.)</w:t>
      </w:r>
    </w:p>
    <w:p w14:paraId="6C5EA6F7" w14:textId="77777777" w:rsidR="00596BDE" w:rsidRDefault="00596BDE" w:rsidP="00596BDE">
      <w:pPr>
        <w:pStyle w:val="Listepucesniv2"/>
        <w:numPr>
          <w:ilvl w:val="1"/>
          <w:numId w:val="2"/>
        </w:numPr>
      </w:pPr>
      <w:r>
        <w:t>des jeux d'imagination (livres)</w:t>
      </w:r>
    </w:p>
    <w:p w14:paraId="063831B8" w14:textId="77777777" w:rsidR="00596BDE" w:rsidRDefault="00596BDE" w:rsidP="00596BDE">
      <w:pPr>
        <w:pStyle w:val="Listepucesniv2"/>
        <w:numPr>
          <w:ilvl w:val="1"/>
          <w:numId w:val="2"/>
        </w:numPr>
      </w:pPr>
      <w:r>
        <w:t>des jeux de manipulation (lego adapté, puzzles...)</w:t>
      </w:r>
    </w:p>
    <w:p w14:paraId="34D8072F" w14:textId="77777777" w:rsidR="00596BDE" w:rsidRDefault="00596BDE" w:rsidP="00596BDE">
      <w:pPr>
        <w:pStyle w:val="Listepucesniv2"/>
        <w:numPr>
          <w:ilvl w:val="1"/>
          <w:numId w:val="2"/>
        </w:numPr>
      </w:pPr>
      <w:r>
        <w:t>des jeux de motricité (vélo, toboggan).</w:t>
      </w:r>
    </w:p>
    <w:p w14:paraId="5E985769" w14:textId="77777777" w:rsidR="00596BDE" w:rsidRDefault="00596BDE" w:rsidP="00596BDE"/>
    <w:p w14:paraId="155E3FF9" w14:textId="77777777" w:rsidR="00596BDE" w:rsidRPr="003962CD" w:rsidRDefault="00596BDE" w:rsidP="00596BDE">
      <w:pPr>
        <w:pStyle w:val="Titre2"/>
        <w:numPr>
          <w:ilvl w:val="1"/>
          <w:numId w:val="3"/>
        </w:numPr>
      </w:pPr>
      <w:bookmarkStart w:id="30" w:name="_Toc478638712"/>
      <w:bookmarkStart w:id="31" w:name="_Toc478639468"/>
      <w:r w:rsidRPr="003962CD">
        <w:t>Les fêtes</w:t>
      </w:r>
      <w:bookmarkEnd w:id="30"/>
      <w:bookmarkEnd w:id="31"/>
    </w:p>
    <w:p w14:paraId="5BC8EB5A" w14:textId="77777777" w:rsidR="00596BDE" w:rsidRDefault="00596BDE" w:rsidP="00596BDE"/>
    <w:p w14:paraId="45F9C8DE" w14:textId="77777777" w:rsidR="00596BDE" w:rsidRDefault="00596BDE" w:rsidP="00596BDE">
      <w:r>
        <w:t>La fête doit être un moment de plaisir partagé avec les enfants et favoriser le lien avec les adultes, elle doit avoir du sens pour l'enfant.</w:t>
      </w:r>
    </w:p>
    <w:p w14:paraId="6317F23B" w14:textId="290E2E5F" w:rsidR="00596BDE" w:rsidRDefault="0032103E" w:rsidP="00596BDE">
      <w:r>
        <w:t>Pour noël, nous essayons chaque année de faire une soirée à la mam avec parents, enfants et assistantes maternelle. Chacune apport quelque chose pour plus de convivialités.</w:t>
      </w:r>
    </w:p>
    <w:p w14:paraId="2015CDED" w14:textId="42C12AC5" w:rsidR="0032103E" w:rsidRDefault="0032103E" w:rsidP="00596BDE">
      <w:r>
        <w:t>Les anniversaires se font en compagnies des copains de la mam avec le gouter apporté par les parents, s’il le désire.</w:t>
      </w:r>
    </w:p>
    <w:p w14:paraId="28B4A397" w14:textId="77777777" w:rsidR="00596BDE" w:rsidRDefault="00596BDE" w:rsidP="00596BDE"/>
    <w:p w14:paraId="34F4AFBF" w14:textId="77777777" w:rsidR="00596BDE" w:rsidRDefault="00596BDE" w:rsidP="00596BDE"/>
    <w:p w14:paraId="2A070EB3" w14:textId="77777777" w:rsidR="00596BDE" w:rsidRDefault="00596BDE" w:rsidP="00596BDE"/>
    <w:p w14:paraId="6BCBBA79" w14:textId="77777777" w:rsidR="00596BDE" w:rsidRDefault="00596BDE" w:rsidP="00596BDE"/>
    <w:p w14:paraId="01BD9ECF" w14:textId="77777777" w:rsidR="00596BDE" w:rsidRPr="00E56584" w:rsidRDefault="00596BDE" w:rsidP="00596BDE">
      <w:pPr>
        <w:pStyle w:val="Titre2"/>
        <w:numPr>
          <w:ilvl w:val="1"/>
          <w:numId w:val="3"/>
        </w:numPr>
      </w:pPr>
      <w:bookmarkStart w:id="32" w:name="_Toc478638713"/>
      <w:bookmarkStart w:id="33" w:name="_Toc478639469"/>
      <w:r w:rsidRPr="00E56584">
        <w:lastRenderedPageBreak/>
        <w:t>Les sorties</w:t>
      </w:r>
      <w:bookmarkEnd w:id="32"/>
      <w:bookmarkEnd w:id="33"/>
    </w:p>
    <w:p w14:paraId="62821F93" w14:textId="77777777" w:rsidR="00596BDE" w:rsidRDefault="00596BDE" w:rsidP="00596BDE"/>
    <w:p w14:paraId="350222F9" w14:textId="77777777" w:rsidR="00596BDE" w:rsidRDefault="00596BDE" w:rsidP="00596BDE">
      <w:r>
        <w:t>L'existence d'un grand jardin et d'une terrasse favorisent l'organisation de jeux de plein air. La proximité de la plage et de la campagne augure de sorties divertissantes sans préparatifs et sans véhicules motorisés.</w:t>
      </w:r>
    </w:p>
    <w:p w14:paraId="2E046966" w14:textId="77777777" w:rsidR="00596BDE" w:rsidRDefault="00596BDE" w:rsidP="00596BDE">
      <w:r>
        <w:t>Même si de nombreux ateliers sont proposés à la MAM, il est important pour l'assistante maternelle d'offrir aux enfants la possibilité de sortir et de découvrir d'autres lieux et d'autres personnes (adultes et enfants) et ainsi favoriser une meilleure adaptation lors de leur scolarisation.</w:t>
      </w:r>
    </w:p>
    <w:p w14:paraId="7A4C37B5" w14:textId="77777777" w:rsidR="00596BDE" w:rsidRDefault="00596BDE" w:rsidP="00596BDE"/>
    <w:p w14:paraId="590209CC" w14:textId="77777777" w:rsidR="00596BDE" w:rsidRPr="000967AC" w:rsidRDefault="00596BDE" w:rsidP="00596BDE">
      <w:pPr>
        <w:pStyle w:val="Listepucesniv1"/>
        <w:numPr>
          <w:ilvl w:val="0"/>
          <w:numId w:val="1"/>
        </w:numPr>
        <w:rPr>
          <w:b/>
          <w:u w:val="single"/>
        </w:rPr>
      </w:pPr>
      <w:r w:rsidRPr="000967AC">
        <w:rPr>
          <w:b/>
          <w:u w:val="single"/>
        </w:rPr>
        <w:t>Nous pouvons proposer par exemple:</w:t>
      </w:r>
    </w:p>
    <w:p w14:paraId="3E3EB871" w14:textId="77777777" w:rsidR="00596BDE" w:rsidRDefault="00596BDE" w:rsidP="00596BDE">
      <w:pPr>
        <w:pStyle w:val="Listepucesniv2"/>
        <w:numPr>
          <w:ilvl w:val="1"/>
          <w:numId w:val="2"/>
        </w:numPr>
      </w:pPr>
      <w:r>
        <w:t>La baby gym et des ateliers musique avec la Familles Rurales;</w:t>
      </w:r>
    </w:p>
    <w:p w14:paraId="07369F05" w14:textId="5EF061B5" w:rsidR="00596BDE" w:rsidRDefault="004254F1" w:rsidP="00596BDE">
      <w:pPr>
        <w:pStyle w:val="Listepucesniv2"/>
        <w:numPr>
          <w:ilvl w:val="1"/>
          <w:numId w:val="2"/>
        </w:numPr>
      </w:pPr>
      <w:r>
        <w:t xml:space="preserve">Spectacle organisé par le </w:t>
      </w:r>
      <w:r w:rsidR="00596BDE">
        <w:t xml:space="preserve"> RAM de Beaumont-Hague</w:t>
      </w:r>
    </w:p>
    <w:p w14:paraId="557F3FBB" w14:textId="77777777" w:rsidR="00596BDE" w:rsidRDefault="00596BDE" w:rsidP="00596BDE">
      <w:pPr>
        <w:pStyle w:val="Listepucesniv2"/>
        <w:numPr>
          <w:ilvl w:val="1"/>
          <w:numId w:val="2"/>
        </w:numPr>
      </w:pPr>
      <w:r>
        <w:t>Visite à la bibliothèque.</w:t>
      </w:r>
    </w:p>
    <w:p w14:paraId="0DBCDCA0" w14:textId="77777777" w:rsidR="00596BDE" w:rsidRPr="00D47F31" w:rsidRDefault="00596BDE" w:rsidP="00596BDE"/>
    <w:p w14:paraId="2168AAFC" w14:textId="77777777" w:rsidR="00452F24" w:rsidRPr="00DA4B8F" w:rsidRDefault="00452F24" w:rsidP="00450581">
      <w:pPr>
        <w:rPr>
          <w:b/>
        </w:rPr>
      </w:pPr>
    </w:p>
    <w:p w14:paraId="47745C9D" w14:textId="77777777" w:rsidR="00452F24" w:rsidRPr="00D47F31" w:rsidRDefault="00452F24" w:rsidP="00450581"/>
    <w:p w14:paraId="5611CF6C" w14:textId="77777777" w:rsidR="00D47F31" w:rsidRPr="00D47F31" w:rsidRDefault="00D47F31" w:rsidP="00450581"/>
    <w:sectPr w:rsidR="00D47F31" w:rsidRPr="00D47F31" w:rsidSect="005E4EA4">
      <w:footerReference w:type="default" r:id="rId12"/>
      <w:pgSz w:w="11906" w:h="16838" w:code="9"/>
      <w:pgMar w:top="1701" w:right="709" w:bottom="993" w:left="709" w:header="567" w:footer="52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DF5B" w14:textId="77777777" w:rsidR="002358A8" w:rsidRDefault="002358A8" w:rsidP="00ED01D0">
      <w:r>
        <w:separator/>
      </w:r>
    </w:p>
  </w:endnote>
  <w:endnote w:type="continuationSeparator" w:id="0">
    <w:p w14:paraId="1A158851" w14:textId="77777777" w:rsidR="002358A8" w:rsidRDefault="002358A8" w:rsidP="00ED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3135"/>
      <w:gridCol w:w="1041"/>
    </w:tblGrid>
    <w:tr w:rsidR="00E24409" w14:paraId="4B0A23DC" w14:textId="77777777">
      <w:trPr>
        <w:jc w:val="right"/>
      </w:trPr>
      <w:tc>
        <w:tcPr>
          <w:tcW w:w="0" w:type="auto"/>
        </w:tcPr>
        <w:p w14:paraId="3EF1A4EB" w14:textId="77777777" w:rsidR="00E24409" w:rsidRDefault="00521A67" w:rsidP="00596BDE">
          <w:pPr>
            <w:pStyle w:val="Pieddepage"/>
            <w:jc w:val="right"/>
          </w:pPr>
          <w:r>
            <w:t xml:space="preserve">Fées Des Bulles| </w:t>
          </w:r>
          <w:r w:rsidR="00596BDE">
            <w:t>Projet éducatif de la MAM</w:t>
          </w:r>
        </w:p>
      </w:tc>
      <w:tc>
        <w:tcPr>
          <w:tcW w:w="0" w:type="auto"/>
        </w:tcPr>
        <w:p w14:paraId="57509FAA" w14:textId="00244E8D" w:rsidR="00E24409" w:rsidRDefault="00D859F4">
          <w:pPr>
            <w:pStyle w:val="Pieddepage"/>
            <w:jc w:val="right"/>
          </w:pPr>
          <w:r>
            <mc:AlternateContent>
              <mc:Choice Requires="wpg">
                <w:drawing>
                  <wp:inline distT="0" distB="0" distL="0" distR="0" wp14:anchorId="4EEA925F" wp14:editId="45CDB84D">
                    <wp:extent cx="495300" cy="481965"/>
                    <wp:effectExtent l="13970" t="13335" r="14605" b="9525"/>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6" name="Rectangle 17"/>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 name="Rectangle 18"/>
                            <wps:cNvSpPr>
                              <a:spLocks noChangeArrowheads="1"/>
                            </wps:cNvSpPr>
                            <wps:spPr bwMode="auto">
                              <a:xfrm flipH="1">
                                <a:off x="10194" y="13364"/>
                                <a:ext cx="1440" cy="1440"/>
                              </a:xfrm>
                              <a:prstGeom prst="rect">
                                <a:avLst/>
                              </a:prstGeom>
                              <a:solidFill>
                                <a:srgbClr val="AC66BB"/>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19"/>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670F0E94" id="Group 16" o:spid="_x0000_s1026" style="width:39pt;height:37.95pt;flip:x 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">
                    <v:rect id="Rectangle 1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" fillcolor="#bfbfbf" strokecolor="white" strokeweight="1pt">
                      <v:fill opacity="32896f"/>
                      <v:shadow color="#d8d8d8" offset="3pt,3pt"/>
                    </v:rect>
                    <v:rect id="Rectangle 1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" fillcolor="#ac66bb" strokecolor="white" strokeweight="1pt">
                      <v:shadow color="#d8d8d8" offset="3pt,3pt"/>
                    </v:rect>
                    <v:rect id="Rectangle 1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" fillcolor="#bfbfbf" strokecolor="white" strokeweight="1pt">
                      <v:fill opacity="32896f"/>
                      <v:shadow color="#d8d8d8" offset="3pt,3pt"/>
                    </v:rect>
                    <w10:anchorlock/>
                  </v:group>
                </w:pict>
              </mc:Fallback>
            </mc:AlternateContent>
          </w:r>
        </w:p>
      </w:tc>
    </w:tr>
  </w:tbl>
  <w:p w14:paraId="5F0E865D" w14:textId="77777777" w:rsidR="00843C71" w:rsidRDefault="00843C71" w:rsidP="00881830">
    <w:pPr>
      <w:pStyle w:val="Pied-pagel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A87A" w14:textId="77777777" w:rsidR="00F262D2" w:rsidRDefault="008C54D2">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7F18" w14:textId="4BD141F5" w:rsidR="00A84EC8" w:rsidRPr="007E2EC3" w:rsidRDefault="00D859F4" w:rsidP="007E2EC3">
    <w:pPr>
      <w:pStyle w:val="Pieddepage"/>
    </w:pPr>
    <w:r>
      <mc:AlternateContent>
        <mc:Choice Requires="wps">
          <w:drawing>
            <wp:anchor distT="0" distB="0" distL="114300" distR="114300" simplePos="0" relativeHeight="251655680" behindDoc="0" locked="0" layoutInCell="1" allowOverlap="1" wp14:anchorId="0AAA9431" wp14:editId="2A319942">
              <wp:simplePos x="0" y="0"/>
              <wp:positionH relativeFrom="column">
                <wp:posOffset>-445135</wp:posOffset>
              </wp:positionH>
              <wp:positionV relativeFrom="paragraph">
                <wp:posOffset>-177800</wp:posOffset>
              </wp:positionV>
              <wp:extent cx="6685915" cy="539115"/>
              <wp:effectExtent l="5080" t="5715" r="5080" b="762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539115"/>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96908A" id="_x0000_t32" coordsize="21600,21600" o:spt="32" o:oned="t" path="m,l21600,21600e" filled="f">
              <v:path arrowok="t" fillok="f" o:connecttype="none"/>
              <o:lock v:ext="edit" shapetype="t"/>
            </v:shapetype>
            <v:shape id="AutoShape 31" o:spid="_x0000_s1026" type="#_x0000_t32" style="position:absolute;margin-left:-35.05pt;margin-top:-14pt;width:526.45pt;height:4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" strokecolor="#5f497a"/>
          </w:pict>
        </mc:Fallback>
      </mc:AlternateContent>
    </w:r>
    <w:r>
      <mc:AlternateContent>
        <mc:Choice Requires="wps">
          <w:drawing>
            <wp:anchor distT="0" distB="0" distL="114300" distR="114300" simplePos="0" relativeHeight="251658752" behindDoc="0" locked="0" layoutInCell="1" allowOverlap="1" wp14:anchorId="4D03C875" wp14:editId="4485F816">
              <wp:simplePos x="0" y="0"/>
              <wp:positionH relativeFrom="column">
                <wp:posOffset>6240780</wp:posOffset>
              </wp:positionH>
              <wp:positionV relativeFrom="paragraph">
                <wp:posOffset>-48260</wp:posOffset>
              </wp:positionV>
              <wp:extent cx="497205" cy="497840"/>
              <wp:effectExtent l="4445" t="1905" r="3175" b="5080"/>
              <wp:wrapNone/>
              <wp:docPr id="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497840"/>
                      </a:xfrm>
                      <a:prstGeom prst="ellipse">
                        <a:avLst/>
                      </a:pr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9E2FD9" w14:textId="77777777" w:rsidR="007E2EC3" w:rsidRPr="004F1A94" w:rsidRDefault="005B66B9">
                          <w:pPr>
                            <w:pStyle w:val="En-tte"/>
                            <w:jc w:val="center"/>
                            <w:rPr>
                              <w:b/>
                              <w:color w:val="5F497A"/>
                            </w:rPr>
                          </w:pPr>
                          <w:r w:rsidRPr="004F1A94">
                            <w:rPr>
                              <w:b/>
                              <w:color w:val="5F497A"/>
                            </w:rPr>
                            <w:fldChar w:fldCharType="begin"/>
                          </w:r>
                          <w:r w:rsidR="007E2EC3" w:rsidRPr="004F1A94">
                            <w:rPr>
                              <w:b/>
                              <w:color w:val="5F497A"/>
                            </w:rPr>
                            <w:instrText xml:space="preserve"> PAGE   \* MERGEFORMAT </w:instrText>
                          </w:r>
                          <w:r w:rsidRPr="004F1A94">
                            <w:rPr>
                              <w:b/>
                              <w:color w:val="5F497A"/>
                            </w:rPr>
                            <w:fldChar w:fldCharType="separate"/>
                          </w:r>
                          <w:r w:rsidR="00BD10D7">
                            <w:rPr>
                              <w:b/>
                              <w:noProof/>
                              <w:color w:val="5F497A"/>
                            </w:rPr>
                            <w:t>7</w:t>
                          </w:r>
                          <w:r w:rsidRPr="004F1A94">
                            <w:rPr>
                              <w:b/>
                              <w:color w:val="5F497A"/>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03C875" id="Oval 34" o:spid="_x0000_s1027" style="position:absolute;left:0;text-align:left;margin-left:491.4pt;margin-top:-3.8pt;width:39.15pt;height:3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" fillcolor="#e5dfec" stroked="f">
              <v:textbox>
                <w:txbxContent>
                  <w:p w14:paraId="1A9E2FD9" w14:textId="77777777" w:rsidR="007E2EC3" w:rsidRPr="004F1A94" w:rsidRDefault="005B66B9">
                    <w:pPr>
                      <w:pStyle w:val="En-tte"/>
                      <w:jc w:val="center"/>
                      <w:rPr>
                        <w:b/>
                        <w:color w:val="5F497A"/>
                      </w:rPr>
                    </w:pPr>
                    <w:r w:rsidRPr="004F1A94">
                      <w:rPr>
                        <w:b/>
                        <w:color w:val="5F497A"/>
                      </w:rPr>
                      <w:fldChar w:fldCharType="begin"/>
                    </w:r>
                    <w:r w:rsidR="007E2EC3" w:rsidRPr="004F1A94">
                      <w:rPr>
                        <w:b/>
                        <w:color w:val="5F497A"/>
                      </w:rPr>
                      <w:instrText xml:space="preserve"> PAGE   \* MERGEFORMAT </w:instrText>
                    </w:r>
                    <w:r w:rsidRPr="004F1A94">
                      <w:rPr>
                        <w:b/>
                        <w:color w:val="5F497A"/>
                      </w:rPr>
                      <w:fldChar w:fldCharType="separate"/>
                    </w:r>
                    <w:r w:rsidR="00BD10D7">
                      <w:rPr>
                        <w:b/>
                        <w:noProof/>
                        <w:color w:val="5F497A"/>
                      </w:rPr>
                      <w:t>7</w:t>
                    </w:r>
                    <w:r w:rsidRPr="004F1A94">
                      <w:rPr>
                        <w:b/>
                        <w:color w:val="5F497A"/>
                      </w:rPr>
                      <w:fldChar w:fldCharType="end"/>
                    </w:r>
                  </w:p>
                </w:txbxContent>
              </v:textbox>
            </v:oval>
          </w:pict>
        </mc:Fallback>
      </mc:AlternateContent>
    </w:r>
    <w:r>
      <mc:AlternateContent>
        <mc:Choice Requires="wps">
          <w:drawing>
            <wp:anchor distT="0" distB="0" distL="114300" distR="114300" simplePos="0" relativeHeight="251657728" behindDoc="0" locked="0" layoutInCell="1" allowOverlap="1" wp14:anchorId="252E143C" wp14:editId="4E0B72B8">
              <wp:simplePos x="0" y="0"/>
              <wp:positionH relativeFrom="column">
                <wp:posOffset>6197600</wp:posOffset>
              </wp:positionH>
              <wp:positionV relativeFrom="paragraph">
                <wp:posOffset>-124460</wp:posOffset>
              </wp:positionV>
              <wp:extent cx="576580" cy="574040"/>
              <wp:effectExtent l="8890" t="1905" r="5080" b="5080"/>
              <wp:wrapNone/>
              <wp:docPr id="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574040"/>
                      </a:xfrm>
                      <a:prstGeom prst="ellipse">
                        <a:avLst/>
                      </a:prstGeom>
                      <a:solidFill>
                        <a:srgbClr val="CCC0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04B82B" id="Oval 33" o:spid="_x0000_s1026" style="position:absolute;margin-left:488pt;margin-top:-9.8pt;width:45.4pt;height: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" fillcolor="#ccc0d9" stroked="f"/>
          </w:pict>
        </mc:Fallback>
      </mc:AlternateContent>
    </w:r>
    <w:r>
      <mc:AlternateContent>
        <mc:Choice Requires="wps">
          <w:drawing>
            <wp:anchor distT="0" distB="0" distL="114300" distR="114300" simplePos="0" relativeHeight="251656704" behindDoc="0" locked="0" layoutInCell="1" allowOverlap="1" wp14:anchorId="73CB1291" wp14:editId="124315DA">
              <wp:simplePos x="0" y="0"/>
              <wp:positionH relativeFrom="column">
                <wp:posOffset>6161405</wp:posOffset>
              </wp:positionH>
              <wp:positionV relativeFrom="paragraph">
                <wp:posOffset>-195580</wp:posOffset>
              </wp:positionV>
              <wp:extent cx="645160" cy="645160"/>
              <wp:effectExtent l="1270" t="6985" r="1270" b="5080"/>
              <wp:wrapNone/>
              <wp:docPr id="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 cy="645160"/>
                      </a:xfrm>
                      <a:prstGeom prst="ellipse">
                        <a:avLst/>
                      </a:pr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E809A4" id="Oval 32" o:spid="_x0000_s1026" style="position:absolute;margin-left:485.15pt;margin-top:-15.4pt;width:50.8pt;height:5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" fillcolor="#5f497a"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596DB" w14:textId="77777777" w:rsidR="002358A8" w:rsidRDefault="002358A8" w:rsidP="00ED01D0">
      <w:r>
        <w:separator/>
      </w:r>
    </w:p>
  </w:footnote>
  <w:footnote w:type="continuationSeparator" w:id="0">
    <w:p w14:paraId="024E1269" w14:textId="77777777" w:rsidR="002358A8" w:rsidRDefault="002358A8" w:rsidP="00ED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6"/>
      <w:gridCol w:w="5034"/>
      <w:gridCol w:w="2550"/>
      <w:gridCol w:w="428"/>
    </w:tblGrid>
    <w:tr w:rsidR="002867FD" w14:paraId="4F1E412E" w14:textId="77777777" w:rsidTr="006E0CAF">
      <w:tc>
        <w:tcPr>
          <w:tcW w:w="2470" w:type="dxa"/>
          <w:vMerge w:val="restart"/>
          <w:vAlign w:val="center"/>
        </w:tcPr>
        <w:p w14:paraId="777EC2F4" w14:textId="77777777" w:rsidR="00843C71" w:rsidRPr="00B24635" w:rsidRDefault="00EE70D9" w:rsidP="000E46EB">
          <w:pPr>
            <w:jc w:val="center"/>
          </w:pPr>
          <w:r>
            <w:rPr>
              <w:noProof/>
            </w:rPr>
            <w:drawing>
              <wp:inline distT="0" distB="0" distL="0" distR="0" wp14:anchorId="4B2675D5" wp14:editId="1D833DE7">
                <wp:extent cx="882650" cy="882650"/>
                <wp:effectExtent l="0" t="0" r="0" b="0"/>
                <wp:docPr id="214" name="Image 83" descr="C:\Users\SL05485S\Desktop\temp\Nouvea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3" descr="C:\Users\SL05485S\Desktop\temp\Nouveau Logo.png"/>
                        <pic:cNvPicPr>
                          <a:picLocks noChangeAspect="1" noChangeArrowheads="1"/>
                        </pic:cNvPicPr>
                      </pic:nvPicPr>
                      <pic:blipFill>
                        <a:blip r:embed="rId1"/>
                        <a:srcRect/>
                        <a:stretch>
                          <a:fillRect/>
                        </a:stretch>
                      </pic:blipFill>
                      <pic:spPr bwMode="auto">
                        <a:xfrm>
                          <a:off x="0" y="0"/>
                          <a:ext cx="882650" cy="882650"/>
                        </a:xfrm>
                        <a:prstGeom prst="rect">
                          <a:avLst/>
                        </a:prstGeom>
                        <a:noFill/>
                        <a:ln w="9525">
                          <a:noFill/>
                          <a:miter lim="800000"/>
                          <a:headEnd/>
                          <a:tailEnd/>
                        </a:ln>
                      </pic:spPr>
                    </pic:pic>
                  </a:graphicData>
                </a:graphic>
              </wp:inline>
            </w:drawing>
          </w:r>
        </w:p>
      </w:tc>
      <w:tc>
        <w:tcPr>
          <w:tcW w:w="5048" w:type="dxa"/>
          <w:vMerge w:val="restart"/>
        </w:tcPr>
        <w:p w14:paraId="550A0286" w14:textId="77777777" w:rsidR="00843C71" w:rsidRDefault="00854D3D" w:rsidP="00ED01D0">
          <w:pPr>
            <w:pStyle w:val="En-ttetitre"/>
          </w:pPr>
          <w:r>
            <w:t>Document</w:t>
          </w:r>
        </w:p>
        <w:p w14:paraId="7C0FC07E" w14:textId="77777777" w:rsidR="00843C71" w:rsidRPr="004F1A94" w:rsidRDefault="00305355" w:rsidP="00ED01D0">
          <w:pPr>
            <w:pStyle w:val="En-ttetexte"/>
            <w:rPr>
              <w:b/>
              <w:color w:val="5F497A"/>
              <w:sz w:val="32"/>
              <w:szCs w:val="32"/>
            </w:rPr>
          </w:pPr>
          <w:r w:rsidRPr="004F1A94">
            <w:rPr>
              <w:b/>
              <w:color w:val="5F497A"/>
              <w:sz w:val="32"/>
              <w:szCs w:val="32"/>
            </w:rPr>
            <w:t>FEES DES BULLES</w:t>
          </w:r>
        </w:p>
        <w:p w14:paraId="03589E9C" w14:textId="77777777" w:rsidR="00026018" w:rsidRPr="00026018" w:rsidRDefault="00026018" w:rsidP="00ED01D0">
          <w:pPr>
            <w:pStyle w:val="En-ttetexte"/>
          </w:pPr>
          <w:r w:rsidRPr="00026018">
            <w:t>Urville-Nacqueville</w:t>
          </w:r>
        </w:p>
      </w:tc>
      <w:tc>
        <w:tcPr>
          <w:tcW w:w="2552" w:type="dxa"/>
        </w:tcPr>
        <w:p w14:paraId="79C96B75" w14:textId="77777777" w:rsidR="00843C71" w:rsidRDefault="00843C71" w:rsidP="00ED01D0">
          <w:pPr>
            <w:pStyle w:val="En-ttetitre"/>
          </w:pPr>
          <w:r w:rsidRPr="00B24635">
            <w:t>Référence</w:t>
          </w:r>
        </w:p>
        <w:p w14:paraId="3F2C6ED3" w14:textId="77777777" w:rsidR="00843C71" w:rsidRPr="00931F7F" w:rsidRDefault="00305355" w:rsidP="00CF35D6">
          <w:pPr>
            <w:pStyle w:val="En-ttetexte"/>
          </w:pPr>
          <w:r>
            <w:t>MAM_</w:t>
          </w:r>
          <w:r w:rsidR="00CF35D6">
            <w:t>FDB_DOC</w:t>
          </w:r>
          <w:r w:rsidR="004B1C1E">
            <w:t>_0</w:t>
          </w:r>
          <w:r w:rsidR="00ED6760">
            <w:t>0</w:t>
          </w:r>
          <w:r w:rsidR="00596BDE">
            <w:t>1</w:t>
          </w:r>
        </w:p>
      </w:tc>
      <w:tc>
        <w:tcPr>
          <w:tcW w:w="428" w:type="dxa"/>
        </w:tcPr>
        <w:p w14:paraId="26A4704B" w14:textId="77777777" w:rsidR="00843C71" w:rsidRPr="00931F7F" w:rsidRDefault="00843C71" w:rsidP="00ED01D0">
          <w:pPr>
            <w:pStyle w:val="En-ttetitre"/>
          </w:pPr>
          <w:proofErr w:type="spellStart"/>
          <w:r>
            <w:t>Rev</w:t>
          </w:r>
          <w:proofErr w:type="spellEnd"/>
          <w:r w:rsidRPr="00931F7F">
            <w:t>.</w:t>
          </w:r>
        </w:p>
        <w:p w14:paraId="0D74A658" w14:textId="77777777" w:rsidR="00843C71" w:rsidRPr="00B24635" w:rsidRDefault="00843C71" w:rsidP="001A1646">
          <w:pPr>
            <w:pStyle w:val="En-ttetexte"/>
          </w:pPr>
          <w:r>
            <w:t>0</w:t>
          </w:r>
          <w:r w:rsidR="000D27DE">
            <w:t>2</w:t>
          </w:r>
        </w:p>
      </w:tc>
    </w:tr>
    <w:tr w:rsidR="002867FD" w14:paraId="65103641" w14:textId="77777777" w:rsidTr="005A09C5">
      <w:tc>
        <w:tcPr>
          <w:tcW w:w="2470" w:type="dxa"/>
          <w:vMerge/>
        </w:tcPr>
        <w:p w14:paraId="56B758ED" w14:textId="77777777" w:rsidR="00843C71" w:rsidRPr="00B24635" w:rsidRDefault="00843C71" w:rsidP="00ED01D0"/>
      </w:tc>
      <w:tc>
        <w:tcPr>
          <w:tcW w:w="5048" w:type="dxa"/>
          <w:vMerge/>
        </w:tcPr>
        <w:p w14:paraId="52DB666C" w14:textId="77777777" w:rsidR="00843C71" w:rsidRPr="00B24635" w:rsidRDefault="00843C71" w:rsidP="00ED01D0"/>
      </w:tc>
      <w:tc>
        <w:tcPr>
          <w:tcW w:w="2980" w:type="dxa"/>
          <w:gridSpan w:val="2"/>
          <w:vAlign w:val="center"/>
        </w:tcPr>
        <w:p w14:paraId="45F50D68" w14:textId="77777777" w:rsidR="00843C71" w:rsidRPr="00607248" w:rsidRDefault="005A09C5" w:rsidP="005A09C5">
          <w:pPr>
            <w:pStyle w:val="En-ttetexte"/>
          </w:pPr>
          <w:r>
            <w:t>P</w:t>
          </w:r>
          <w:r w:rsidR="00843C71" w:rsidRPr="00607248">
            <w:t xml:space="preserve">age </w:t>
          </w:r>
          <w:r w:rsidR="00E457B7">
            <w:fldChar w:fldCharType="begin"/>
          </w:r>
          <w:r w:rsidR="00E457B7">
            <w:instrText xml:space="preserve"> PAGE   \* MERGEFORMAT </w:instrText>
          </w:r>
          <w:r w:rsidR="00E457B7">
            <w:fldChar w:fldCharType="separate"/>
          </w:r>
          <w:r w:rsidR="00BD10D7">
            <w:rPr>
              <w:noProof/>
            </w:rPr>
            <w:t>7</w:t>
          </w:r>
          <w:r w:rsidR="00E457B7">
            <w:rPr>
              <w:noProof/>
            </w:rPr>
            <w:fldChar w:fldCharType="end"/>
          </w:r>
          <w:r w:rsidR="00843C71" w:rsidRPr="00607248">
            <w:t xml:space="preserve"> sur </w:t>
          </w:r>
          <w:fldSimple w:instr=" NUMPAGES   \* MERGEFORMAT ">
            <w:r w:rsidR="00BD10D7">
              <w:rPr>
                <w:noProof/>
              </w:rPr>
              <w:t>7</w:t>
            </w:r>
          </w:fldSimple>
        </w:p>
      </w:tc>
    </w:tr>
    <w:tr w:rsidR="006E0CAF" w:rsidRPr="00D7554A" w14:paraId="6D321CD0" w14:textId="77777777" w:rsidTr="00AD1408">
      <w:tblPrEx>
        <w:tblBorders>
          <w:top w:val="single" w:sz="4" w:space="0" w:color="404040"/>
          <w:left w:val="single" w:sz="4" w:space="0" w:color="404040"/>
          <w:bottom w:val="single" w:sz="4" w:space="0" w:color="404040"/>
          <w:right w:val="single" w:sz="4" w:space="0" w:color="404040"/>
          <w:insideH w:val="none" w:sz="0" w:space="0" w:color="auto"/>
          <w:insideV w:val="none" w:sz="0" w:space="0" w:color="auto"/>
        </w:tblBorders>
        <w:shd w:val="clear" w:color="auto" w:fill="FFCCFF"/>
        <w:tblCellMar>
          <w:left w:w="108" w:type="dxa"/>
          <w:right w:w="108" w:type="dxa"/>
        </w:tblCellMar>
        <w:tblLook w:val="01E0" w:firstRow="1" w:lastRow="1" w:firstColumn="1" w:lastColumn="1" w:noHBand="0" w:noVBand="0"/>
      </w:tblPrEx>
      <w:tc>
        <w:tcPr>
          <w:tcW w:w="10498" w:type="dxa"/>
          <w:gridSpan w:val="4"/>
          <w:shd w:val="clear" w:color="auto" w:fill="FFCCFF"/>
        </w:tcPr>
        <w:p w14:paraId="39FE55E6" w14:textId="77777777" w:rsidR="006E0CAF" w:rsidRPr="004F1A94" w:rsidRDefault="00596BDE" w:rsidP="00AD1408">
          <w:pPr>
            <w:pStyle w:val="Standard"/>
            <w:jc w:val="center"/>
            <w:rPr>
              <w:rFonts w:ascii="Calibri" w:hAnsi="Calibri" w:cs="Calibri"/>
              <w:b/>
              <w:bCs/>
              <w:color w:val="5F497A"/>
              <w:sz w:val="48"/>
              <w:szCs w:val="48"/>
            </w:rPr>
          </w:pPr>
          <w:r w:rsidRPr="004D12D3">
            <w:rPr>
              <w:rFonts w:ascii="Calibri" w:hAnsi="Calibri" w:cs="Calibri"/>
              <w:b/>
              <w:bCs/>
              <w:color w:val="5F497A"/>
              <w:sz w:val="48"/>
              <w:szCs w:val="48"/>
            </w:rPr>
            <w:t>Projet Educatif de la MAM</w:t>
          </w:r>
        </w:p>
      </w:tc>
    </w:tr>
  </w:tbl>
  <w:p w14:paraId="3688439C" w14:textId="77777777" w:rsidR="00843C71" w:rsidRPr="00B24635" w:rsidRDefault="00843C71" w:rsidP="00ED01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olor w:val="auto"/>
        <w:sz w:val="24"/>
        <w:szCs w:val="24"/>
      </w:rPr>
    </w:lvl>
  </w:abstractNum>
  <w:abstractNum w:abstractNumId="1" w15:restartNumberingAfterBreak="0">
    <w:nsid w:val="00000002"/>
    <w:multiLevelType w:val="singleLevel"/>
    <w:tmpl w:val="00000002"/>
    <w:name w:val="WW8Num1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21"/>
    <w:lvl w:ilvl="0">
      <w:start w:val="1"/>
      <w:numFmt w:val="bullet"/>
      <w:lvlText w:val=""/>
      <w:lvlJc w:val="left"/>
      <w:pPr>
        <w:tabs>
          <w:tab w:val="num" w:pos="357"/>
        </w:tabs>
        <w:ind w:left="720" w:hanging="360"/>
      </w:pPr>
      <w:rPr>
        <w:rFonts w:ascii="Symbol" w:hAnsi="Symbol"/>
        <w:color w:val="auto"/>
        <w:sz w:val="22"/>
      </w:rPr>
    </w:lvl>
  </w:abstractNum>
  <w:abstractNum w:abstractNumId="3" w15:restartNumberingAfterBreak="0">
    <w:nsid w:val="00000004"/>
    <w:multiLevelType w:val="singleLevel"/>
    <w:tmpl w:val="00000004"/>
    <w:name w:val="WW8Num25"/>
    <w:lvl w:ilvl="0">
      <w:numFmt w:val="bullet"/>
      <w:lvlText w:val="-"/>
      <w:lvlJc w:val="left"/>
      <w:pPr>
        <w:tabs>
          <w:tab w:val="num" w:pos="720"/>
        </w:tabs>
        <w:ind w:left="720" w:hanging="360"/>
      </w:pPr>
      <w:rPr>
        <w:rFonts w:ascii="Univers" w:hAnsi="Univers" w:cs="Times New Roman"/>
      </w:rPr>
    </w:lvl>
  </w:abstractNum>
  <w:abstractNum w:abstractNumId="4" w15:restartNumberingAfterBreak="0">
    <w:nsid w:val="00000005"/>
    <w:multiLevelType w:val="singleLevel"/>
    <w:tmpl w:val="00000005"/>
    <w:name w:val="WW8Num27"/>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5217847"/>
    <w:multiLevelType w:val="multilevel"/>
    <w:tmpl w:val="8F38F90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25304B19"/>
    <w:multiLevelType w:val="hybridMultilevel"/>
    <w:tmpl w:val="0E6A4292"/>
    <w:lvl w:ilvl="0" w:tplc="5532F75C">
      <w:start w:val="1"/>
      <w:numFmt w:val="bullet"/>
      <w:lvlText w:val=""/>
      <w:lvlJc w:val="left"/>
      <w:pPr>
        <w:ind w:left="720" w:hanging="360"/>
      </w:pPr>
      <w:rPr>
        <w:rFonts w:ascii="Wingdings" w:hAnsi="Wingdings" w:hint="default"/>
        <w:color w:val="808080"/>
        <w:sz w:val="16"/>
        <w:szCs w:val="20"/>
      </w:rPr>
    </w:lvl>
    <w:lvl w:ilvl="1" w:tplc="FBDA6C6A">
      <w:start w:val="1"/>
      <w:numFmt w:val="bullet"/>
      <w:pStyle w:val="Listepucesniv2"/>
      <w:lvlText w:val=""/>
      <w:lvlJc w:val="left"/>
      <w:pPr>
        <w:ind w:left="1440" w:hanging="360"/>
      </w:pPr>
      <w:rPr>
        <w:rFonts w:ascii="Symbol" w:hAnsi="Symbol" w:hint="default"/>
      </w:rPr>
    </w:lvl>
    <w:lvl w:ilvl="2" w:tplc="47248B00">
      <w:start w:val="1"/>
      <w:numFmt w:val="bullet"/>
      <w:pStyle w:val="Listepucesniv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1027B0"/>
    <w:multiLevelType w:val="hybridMultilevel"/>
    <w:tmpl w:val="9DC8ABE0"/>
    <w:lvl w:ilvl="0" w:tplc="5532F75C">
      <w:start w:val="1"/>
      <w:numFmt w:val="bullet"/>
      <w:pStyle w:val="Listepucesniv1"/>
      <w:lvlText w:val=""/>
      <w:lvlJc w:val="left"/>
      <w:pPr>
        <w:ind w:left="720" w:hanging="360"/>
      </w:pPr>
      <w:rPr>
        <w:rFonts w:ascii="Wingdings" w:hAnsi="Wingdings" w:hint="default"/>
        <w:color w:val="808080"/>
        <w:sz w:val="16"/>
        <w:szCs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6"/>
  </w:num>
  <w:num w:numId="14">
    <w:abstractNumId w:val="7"/>
  </w:num>
  <w:num w:numId="15">
    <w:abstractNumId w:val="6"/>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6"/>
  </w:num>
  <w:num w:numId="26">
    <w:abstractNumId w:val="7"/>
  </w:num>
  <w:num w:numId="27">
    <w:abstractNumId w:val="6"/>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6"/>
  </w:num>
  <w:num w:numId="38">
    <w:abstractNumId w:val="7"/>
  </w:num>
  <w:num w:numId="3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2"/>
  <w:noPunctuationKerning/>
  <w:characterSpacingControl w:val="doNotCompress"/>
  <w:hdrShapeDefaults>
    <o:shapedefaults v:ext="edit" spidmax="2049">
      <o:colormru v:ext="edit" colors="#d600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EB"/>
    <w:rsid w:val="00001CD9"/>
    <w:rsid w:val="00006677"/>
    <w:rsid w:val="000077F2"/>
    <w:rsid w:val="000106D5"/>
    <w:rsid w:val="0001288F"/>
    <w:rsid w:val="000247F3"/>
    <w:rsid w:val="00026018"/>
    <w:rsid w:val="000267ED"/>
    <w:rsid w:val="00030A05"/>
    <w:rsid w:val="0003749F"/>
    <w:rsid w:val="00040036"/>
    <w:rsid w:val="00043BA6"/>
    <w:rsid w:val="0005493B"/>
    <w:rsid w:val="0005673A"/>
    <w:rsid w:val="000576F3"/>
    <w:rsid w:val="00060ED3"/>
    <w:rsid w:val="00066E40"/>
    <w:rsid w:val="00076503"/>
    <w:rsid w:val="00084539"/>
    <w:rsid w:val="00087646"/>
    <w:rsid w:val="00091CD6"/>
    <w:rsid w:val="000A04CB"/>
    <w:rsid w:val="000A0C02"/>
    <w:rsid w:val="000A5F99"/>
    <w:rsid w:val="000A65A4"/>
    <w:rsid w:val="000A7204"/>
    <w:rsid w:val="000B2C32"/>
    <w:rsid w:val="000C19DB"/>
    <w:rsid w:val="000C3A05"/>
    <w:rsid w:val="000D0A49"/>
    <w:rsid w:val="000D27DE"/>
    <w:rsid w:val="000D4172"/>
    <w:rsid w:val="000E46EB"/>
    <w:rsid w:val="000E7C1B"/>
    <w:rsid w:val="000F2210"/>
    <w:rsid w:val="000F4283"/>
    <w:rsid w:val="0012311C"/>
    <w:rsid w:val="00123690"/>
    <w:rsid w:val="0012488B"/>
    <w:rsid w:val="0013603A"/>
    <w:rsid w:val="00150ECB"/>
    <w:rsid w:val="00160779"/>
    <w:rsid w:val="00182764"/>
    <w:rsid w:val="001914F9"/>
    <w:rsid w:val="001A1646"/>
    <w:rsid w:val="001C5527"/>
    <w:rsid w:val="001E1AAC"/>
    <w:rsid w:val="001F78CA"/>
    <w:rsid w:val="00202BEB"/>
    <w:rsid w:val="00204C13"/>
    <w:rsid w:val="00230FCC"/>
    <w:rsid w:val="002358A8"/>
    <w:rsid w:val="002425B6"/>
    <w:rsid w:val="002474B2"/>
    <w:rsid w:val="00256265"/>
    <w:rsid w:val="00276841"/>
    <w:rsid w:val="002867FD"/>
    <w:rsid w:val="00292209"/>
    <w:rsid w:val="002A006A"/>
    <w:rsid w:val="002A083F"/>
    <w:rsid w:val="002B1CD9"/>
    <w:rsid w:val="002E2C35"/>
    <w:rsid w:val="002E65D3"/>
    <w:rsid w:val="00305355"/>
    <w:rsid w:val="003077B5"/>
    <w:rsid w:val="00312971"/>
    <w:rsid w:val="0032103E"/>
    <w:rsid w:val="0032131A"/>
    <w:rsid w:val="00321877"/>
    <w:rsid w:val="0034078B"/>
    <w:rsid w:val="00341E2D"/>
    <w:rsid w:val="00345C13"/>
    <w:rsid w:val="00346ED8"/>
    <w:rsid w:val="00353C4C"/>
    <w:rsid w:val="00355A09"/>
    <w:rsid w:val="00356D78"/>
    <w:rsid w:val="003612C4"/>
    <w:rsid w:val="00361F86"/>
    <w:rsid w:val="0036493A"/>
    <w:rsid w:val="00374B18"/>
    <w:rsid w:val="003810EC"/>
    <w:rsid w:val="003822DA"/>
    <w:rsid w:val="00383A08"/>
    <w:rsid w:val="0039067C"/>
    <w:rsid w:val="00395559"/>
    <w:rsid w:val="003B32EE"/>
    <w:rsid w:val="003C5343"/>
    <w:rsid w:val="003D154B"/>
    <w:rsid w:val="003D40E5"/>
    <w:rsid w:val="003D6080"/>
    <w:rsid w:val="003E32C6"/>
    <w:rsid w:val="003E636E"/>
    <w:rsid w:val="003E6D58"/>
    <w:rsid w:val="00401013"/>
    <w:rsid w:val="00420B5E"/>
    <w:rsid w:val="004211D0"/>
    <w:rsid w:val="00424CDF"/>
    <w:rsid w:val="004254F1"/>
    <w:rsid w:val="00426392"/>
    <w:rsid w:val="0042648B"/>
    <w:rsid w:val="0042682B"/>
    <w:rsid w:val="00430672"/>
    <w:rsid w:val="00433976"/>
    <w:rsid w:val="00444A05"/>
    <w:rsid w:val="0044653A"/>
    <w:rsid w:val="00450581"/>
    <w:rsid w:val="004516FF"/>
    <w:rsid w:val="0045287D"/>
    <w:rsid w:val="00452F24"/>
    <w:rsid w:val="00453FD8"/>
    <w:rsid w:val="004658D6"/>
    <w:rsid w:val="00471908"/>
    <w:rsid w:val="004726AE"/>
    <w:rsid w:val="00497DAB"/>
    <w:rsid w:val="004A5230"/>
    <w:rsid w:val="004A5C69"/>
    <w:rsid w:val="004B1C1E"/>
    <w:rsid w:val="004B3507"/>
    <w:rsid w:val="004B3B49"/>
    <w:rsid w:val="004B5035"/>
    <w:rsid w:val="004F1A94"/>
    <w:rsid w:val="00506B8C"/>
    <w:rsid w:val="00512BB7"/>
    <w:rsid w:val="005130DC"/>
    <w:rsid w:val="00513642"/>
    <w:rsid w:val="005169AB"/>
    <w:rsid w:val="00520B2D"/>
    <w:rsid w:val="00521A67"/>
    <w:rsid w:val="005221DE"/>
    <w:rsid w:val="00533D0D"/>
    <w:rsid w:val="00536DDE"/>
    <w:rsid w:val="005503ED"/>
    <w:rsid w:val="00551D63"/>
    <w:rsid w:val="00552F8D"/>
    <w:rsid w:val="00562731"/>
    <w:rsid w:val="005933DC"/>
    <w:rsid w:val="0059640A"/>
    <w:rsid w:val="00596BDE"/>
    <w:rsid w:val="005A09C5"/>
    <w:rsid w:val="005A5D69"/>
    <w:rsid w:val="005B2438"/>
    <w:rsid w:val="005B2CA9"/>
    <w:rsid w:val="005B66B9"/>
    <w:rsid w:val="005C3F59"/>
    <w:rsid w:val="005C622D"/>
    <w:rsid w:val="005D1A90"/>
    <w:rsid w:val="005D2D13"/>
    <w:rsid w:val="005E048D"/>
    <w:rsid w:val="005E2772"/>
    <w:rsid w:val="005E34A0"/>
    <w:rsid w:val="005E4EA4"/>
    <w:rsid w:val="005F0DB6"/>
    <w:rsid w:val="00602762"/>
    <w:rsid w:val="00607248"/>
    <w:rsid w:val="006138DA"/>
    <w:rsid w:val="006279A6"/>
    <w:rsid w:val="00632D41"/>
    <w:rsid w:val="00633328"/>
    <w:rsid w:val="00650FE2"/>
    <w:rsid w:val="006514E4"/>
    <w:rsid w:val="0065597D"/>
    <w:rsid w:val="00672700"/>
    <w:rsid w:val="00695A94"/>
    <w:rsid w:val="00696573"/>
    <w:rsid w:val="006B25AC"/>
    <w:rsid w:val="006B7E33"/>
    <w:rsid w:val="006D429D"/>
    <w:rsid w:val="006E0CAF"/>
    <w:rsid w:val="006F04C0"/>
    <w:rsid w:val="00702C50"/>
    <w:rsid w:val="007171B8"/>
    <w:rsid w:val="007462EC"/>
    <w:rsid w:val="0074734E"/>
    <w:rsid w:val="00754EB5"/>
    <w:rsid w:val="007572FF"/>
    <w:rsid w:val="00775847"/>
    <w:rsid w:val="00777671"/>
    <w:rsid w:val="007818C6"/>
    <w:rsid w:val="007916EE"/>
    <w:rsid w:val="007966AC"/>
    <w:rsid w:val="007A0190"/>
    <w:rsid w:val="007A27DD"/>
    <w:rsid w:val="007A7C12"/>
    <w:rsid w:val="007B1767"/>
    <w:rsid w:val="007B47C9"/>
    <w:rsid w:val="007B48A6"/>
    <w:rsid w:val="007C04AF"/>
    <w:rsid w:val="007C5A08"/>
    <w:rsid w:val="007C5D85"/>
    <w:rsid w:val="007D1060"/>
    <w:rsid w:val="007D37E6"/>
    <w:rsid w:val="007E04CA"/>
    <w:rsid w:val="007E12D8"/>
    <w:rsid w:val="007E2C1F"/>
    <w:rsid w:val="007E2EC3"/>
    <w:rsid w:val="007E615B"/>
    <w:rsid w:val="008029D5"/>
    <w:rsid w:val="00802AF8"/>
    <w:rsid w:val="0082121D"/>
    <w:rsid w:val="0083034D"/>
    <w:rsid w:val="00842000"/>
    <w:rsid w:val="00842DD1"/>
    <w:rsid w:val="00843C71"/>
    <w:rsid w:val="008460AF"/>
    <w:rsid w:val="00852DF2"/>
    <w:rsid w:val="00854D3D"/>
    <w:rsid w:val="00862FEE"/>
    <w:rsid w:val="00881830"/>
    <w:rsid w:val="00884128"/>
    <w:rsid w:val="00884597"/>
    <w:rsid w:val="00894145"/>
    <w:rsid w:val="008A3A4F"/>
    <w:rsid w:val="008A7FBE"/>
    <w:rsid w:val="008C4BC4"/>
    <w:rsid w:val="008C54D2"/>
    <w:rsid w:val="008D1973"/>
    <w:rsid w:val="008D3A8A"/>
    <w:rsid w:val="008D70EE"/>
    <w:rsid w:val="008F0DFA"/>
    <w:rsid w:val="008F0E28"/>
    <w:rsid w:val="00902C50"/>
    <w:rsid w:val="00904E5A"/>
    <w:rsid w:val="009068B2"/>
    <w:rsid w:val="00914287"/>
    <w:rsid w:val="00916BB6"/>
    <w:rsid w:val="00925542"/>
    <w:rsid w:val="00931F7F"/>
    <w:rsid w:val="00932315"/>
    <w:rsid w:val="0093324B"/>
    <w:rsid w:val="0093405A"/>
    <w:rsid w:val="009363D2"/>
    <w:rsid w:val="00940F89"/>
    <w:rsid w:val="00942C11"/>
    <w:rsid w:val="009457B3"/>
    <w:rsid w:val="009458BF"/>
    <w:rsid w:val="009649D3"/>
    <w:rsid w:val="00972AE7"/>
    <w:rsid w:val="0097712C"/>
    <w:rsid w:val="00977966"/>
    <w:rsid w:val="00977F0F"/>
    <w:rsid w:val="00985F61"/>
    <w:rsid w:val="009924A4"/>
    <w:rsid w:val="009971CC"/>
    <w:rsid w:val="009B06BA"/>
    <w:rsid w:val="009B0BA1"/>
    <w:rsid w:val="009B27A5"/>
    <w:rsid w:val="009B7662"/>
    <w:rsid w:val="009B7BA8"/>
    <w:rsid w:val="009D09D9"/>
    <w:rsid w:val="009E4FE1"/>
    <w:rsid w:val="009E7AC6"/>
    <w:rsid w:val="009F1847"/>
    <w:rsid w:val="009F6507"/>
    <w:rsid w:val="00A27293"/>
    <w:rsid w:val="00A33D8E"/>
    <w:rsid w:val="00A62FF6"/>
    <w:rsid w:val="00A6561B"/>
    <w:rsid w:val="00A67963"/>
    <w:rsid w:val="00A746AA"/>
    <w:rsid w:val="00A84EC8"/>
    <w:rsid w:val="00A927DB"/>
    <w:rsid w:val="00AD1408"/>
    <w:rsid w:val="00AD1E3A"/>
    <w:rsid w:val="00AD44AE"/>
    <w:rsid w:val="00AF09A3"/>
    <w:rsid w:val="00AF48D5"/>
    <w:rsid w:val="00AF7C0D"/>
    <w:rsid w:val="00B00ED1"/>
    <w:rsid w:val="00B16015"/>
    <w:rsid w:val="00B20637"/>
    <w:rsid w:val="00B24635"/>
    <w:rsid w:val="00B262D6"/>
    <w:rsid w:val="00B407E9"/>
    <w:rsid w:val="00B40D1D"/>
    <w:rsid w:val="00B63C42"/>
    <w:rsid w:val="00B652CF"/>
    <w:rsid w:val="00B65BA3"/>
    <w:rsid w:val="00B72398"/>
    <w:rsid w:val="00B7681E"/>
    <w:rsid w:val="00B8690C"/>
    <w:rsid w:val="00B92BE1"/>
    <w:rsid w:val="00BA016D"/>
    <w:rsid w:val="00BA0B2E"/>
    <w:rsid w:val="00BA2EC3"/>
    <w:rsid w:val="00BA6991"/>
    <w:rsid w:val="00BB6C27"/>
    <w:rsid w:val="00BC7BFA"/>
    <w:rsid w:val="00BD10D7"/>
    <w:rsid w:val="00BD13AD"/>
    <w:rsid w:val="00BD5682"/>
    <w:rsid w:val="00BD5C6D"/>
    <w:rsid w:val="00BD6AD7"/>
    <w:rsid w:val="00BD700D"/>
    <w:rsid w:val="00BE232E"/>
    <w:rsid w:val="00BF2FDC"/>
    <w:rsid w:val="00C270F6"/>
    <w:rsid w:val="00C4575A"/>
    <w:rsid w:val="00C52CAE"/>
    <w:rsid w:val="00C609D0"/>
    <w:rsid w:val="00C679B3"/>
    <w:rsid w:val="00C75EC3"/>
    <w:rsid w:val="00C7604D"/>
    <w:rsid w:val="00C77DD7"/>
    <w:rsid w:val="00C86312"/>
    <w:rsid w:val="00C8769D"/>
    <w:rsid w:val="00C973C0"/>
    <w:rsid w:val="00CB0C81"/>
    <w:rsid w:val="00CC58F2"/>
    <w:rsid w:val="00CC6C5A"/>
    <w:rsid w:val="00CD4265"/>
    <w:rsid w:val="00CD589C"/>
    <w:rsid w:val="00CF0A06"/>
    <w:rsid w:val="00CF3426"/>
    <w:rsid w:val="00CF35D6"/>
    <w:rsid w:val="00D02295"/>
    <w:rsid w:val="00D1566C"/>
    <w:rsid w:val="00D21DC7"/>
    <w:rsid w:val="00D3491C"/>
    <w:rsid w:val="00D47F31"/>
    <w:rsid w:val="00D55F92"/>
    <w:rsid w:val="00D573BF"/>
    <w:rsid w:val="00D62E05"/>
    <w:rsid w:val="00D6706A"/>
    <w:rsid w:val="00D73F54"/>
    <w:rsid w:val="00D7554A"/>
    <w:rsid w:val="00D7604E"/>
    <w:rsid w:val="00D80FA7"/>
    <w:rsid w:val="00D859F4"/>
    <w:rsid w:val="00D87033"/>
    <w:rsid w:val="00DA1E66"/>
    <w:rsid w:val="00DB4773"/>
    <w:rsid w:val="00DB527A"/>
    <w:rsid w:val="00DC1E64"/>
    <w:rsid w:val="00DC5C07"/>
    <w:rsid w:val="00DD28F7"/>
    <w:rsid w:val="00DD3448"/>
    <w:rsid w:val="00DD47FD"/>
    <w:rsid w:val="00DD74A0"/>
    <w:rsid w:val="00DF3147"/>
    <w:rsid w:val="00E02CCF"/>
    <w:rsid w:val="00E069DB"/>
    <w:rsid w:val="00E24409"/>
    <w:rsid w:val="00E30F8E"/>
    <w:rsid w:val="00E457B7"/>
    <w:rsid w:val="00E53FA4"/>
    <w:rsid w:val="00E549B0"/>
    <w:rsid w:val="00E60952"/>
    <w:rsid w:val="00E62F52"/>
    <w:rsid w:val="00E72876"/>
    <w:rsid w:val="00E81CCA"/>
    <w:rsid w:val="00E8538A"/>
    <w:rsid w:val="00EA32DC"/>
    <w:rsid w:val="00EA445C"/>
    <w:rsid w:val="00EA6872"/>
    <w:rsid w:val="00EC014E"/>
    <w:rsid w:val="00EC1C90"/>
    <w:rsid w:val="00EC5AA9"/>
    <w:rsid w:val="00ED01D0"/>
    <w:rsid w:val="00ED6760"/>
    <w:rsid w:val="00EE68D7"/>
    <w:rsid w:val="00EE70D9"/>
    <w:rsid w:val="00F04E62"/>
    <w:rsid w:val="00F14691"/>
    <w:rsid w:val="00F21965"/>
    <w:rsid w:val="00F262D2"/>
    <w:rsid w:val="00F472EA"/>
    <w:rsid w:val="00F516A2"/>
    <w:rsid w:val="00F53677"/>
    <w:rsid w:val="00F5493D"/>
    <w:rsid w:val="00F57A10"/>
    <w:rsid w:val="00F65D1B"/>
    <w:rsid w:val="00F65F86"/>
    <w:rsid w:val="00F817EF"/>
    <w:rsid w:val="00F82065"/>
    <w:rsid w:val="00F96287"/>
    <w:rsid w:val="00FB6C21"/>
    <w:rsid w:val="00FC1498"/>
    <w:rsid w:val="00FC4BFB"/>
    <w:rsid w:val="00FD0519"/>
    <w:rsid w:val="00FE2C65"/>
    <w:rsid w:val="00FE5B42"/>
    <w:rsid w:val="00FF4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0093"/>
    </o:shapedefaults>
    <o:shapelayout v:ext="edit">
      <o:idmap v:ext="edit" data="1"/>
    </o:shapelayout>
  </w:shapeDefaults>
  <w:decimalSymbol w:val=","/>
  <w:listSeparator w:val=";"/>
  <w14:docId w14:val="250D2DE6"/>
  <w15:docId w15:val="{F9A6B30F-C37E-4E6F-BB2A-68BAD22E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A94"/>
    <w:pPr>
      <w:autoSpaceDE w:val="0"/>
      <w:autoSpaceDN w:val="0"/>
      <w:adjustRightInd w:val="0"/>
      <w:spacing w:before="60" w:after="60"/>
      <w:jc w:val="both"/>
    </w:pPr>
    <w:rPr>
      <w:rFonts w:ascii="Century Gothic" w:hAnsi="Century Gothic"/>
    </w:rPr>
  </w:style>
  <w:style w:type="paragraph" w:styleId="Titre1">
    <w:name w:val="heading 1"/>
    <w:basedOn w:val="Normal"/>
    <w:next w:val="Normal"/>
    <w:link w:val="Titre1Car"/>
    <w:qFormat/>
    <w:rsid w:val="004F1A94"/>
    <w:pPr>
      <w:widowControl w:val="0"/>
      <w:numPr>
        <w:numId w:val="36"/>
      </w:numPr>
      <w:pBdr>
        <w:bottom w:val="single" w:sz="18" w:space="1" w:color="FFCCFF"/>
      </w:pBdr>
      <w:spacing w:after="120"/>
      <w:outlineLvl w:val="0"/>
    </w:pPr>
    <w:rPr>
      <w:b/>
      <w:bCs/>
      <w:caps/>
      <w:color w:val="403152"/>
      <w:sz w:val="28"/>
      <w:szCs w:val="28"/>
      <w:u w:color="FFC000"/>
    </w:rPr>
  </w:style>
  <w:style w:type="paragraph" w:styleId="Titre2">
    <w:name w:val="heading 2"/>
    <w:basedOn w:val="Normal"/>
    <w:next w:val="Normal"/>
    <w:link w:val="Titre2Car"/>
    <w:unhideWhenUsed/>
    <w:qFormat/>
    <w:rsid w:val="004F1A94"/>
    <w:pPr>
      <w:widowControl w:val="0"/>
      <w:numPr>
        <w:ilvl w:val="1"/>
        <w:numId w:val="36"/>
      </w:numPr>
      <w:pBdr>
        <w:bottom w:val="single" w:sz="6" w:space="1" w:color="7F7F7F"/>
      </w:pBdr>
      <w:spacing w:before="200" w:after="120"/>
      <w:outlineLvl w:val="1"/>
    </w:pPr>
    <w:rPr>
      <w:b/>
      <w:bCs/>
      <w:smallCaps/>
      <w:color w:val="5A2C64"/>
      <w:sz w:val="28"/>
      <w:szCs w:val="26"/>
    </w:rPr>
  </w:style>
  <w:style w:type="paragraph" w:styleId="Titre3">
    <w:name w:val="heading 3"/>
    <w:basedOn w:val="Normal"/>
    <w:next w:val="Normal"/>
    <w:link w:val="Titre3Car"/>
    <w:unhideWhenUsed/>
    <w:qFormat/>
    <w:rsid w:val="004F1A94"/>
    <w:pPr>
      <w:widowControl w:val="0"/>
      <w:numPr>
        <w:ilvl w:val="2"/>
        <w:numId w:val="36"/>
      </w:numPr>
      <w:spacing w:before="200" w:after="0"/>
      <w:outlineLvl w:val="2"/>
    </w:pPr>
    <w:rPr>
      <w:b/>
      <w:bCs/>
      <w:color w:val="5A2C64"/>
      <w:sz w:val="24"/>
    </w:rPr>
  </w:style>
  <w:style w:type="paragraph" w:styleId="Titre4">
    <w:name w:val="heading 4"/>
    <w:basedOn w:val="Normal"/>
    <w:next w:val="Normal"/>
    <w:link w:val="Titre4Car"/>
    <w:unhideWhenUsed/>
    <w:qFormat/>
    <w:rsid w:val="004F1A94"/>
    <w:pPr>
      <w:widowControl w:val="0"/>
      <w:numPr>
        <w:ilvl w:val="3"/>
        <w:numId w:val="36"/>
      </w:numPr>
      <w:spacing w:before="200" w:after="0"/>
      <w:outlineLvl w:val="3"/>
    </w:pPr>
    <w:rPr>
      <w:bCs/>
      <w:iCs/>
      <w:color w:val="404040"/>
      <w:sz w:val="24"/>
    </w:rPr>
  </w:style>
  <w:style w:type="paragraph" w:styleId="Titre5">
    <w:name w:val="heading 5"/>
    <w:basedOn w:val="Normal"/>
    <w:next w:val="Normal"/>
    <w:link w:val="Titre5Car"/>
    <w:unhideWhenUsed/>
    <w:qFormat/>
    <w:rsid w:val="004F1A94"/>
    <w:pPr>
      <w:widowControl w:val="0"/>
      <w:numPr>
        <w:ilvl w:val="4"/>
        <w:numId w:val="36"/>
      </w:numPr>
      <w:spacing w:before="200" w:after="0"/>
      <w:outlineLvl w:val="4"/>
    </w:pPr>
    <w:rPr>
      <w:color w:val="404040"/>
      <w:sz w:val="22"/>
    </w:rPr>
  </w:style>
  <w:style w:type="paragraph" w:styleId="Titre6">
    <w:name w:val="heading 6"/>
    <w:basedOn w:val="Normal"/>
    <w:next w:val="Normal"/>
    <w:link w:val="Titre6Car"/>
    <w:unhideWhenUsed/>
    <w:qFormat/>
    <w:rsid w:val="004F1A94"/>
    <w:pPr>
      <w:keepNext/>
      <w:keepLines/>
      <w:numPr>
        <w:ilvl w:val="5"/>
        <w:numId w:val="36"/>
      </w:numPr>
      <w:spacing w:before="200" w:after="0"/>
      <w:outlineLvl w:val="5"/>
    </w:pPr>
    <w:rPr>
      <w:rFonts w:ascii="Cambria" w:hAnsi="Cambria"/>
      <w:i/>
      <w:iCs/>
      <w:color w:val="5B1E33"/>
    </w:rPr>
  </w:style>
  <w:style w:type="paragraph" w:styleId="Titre7">
    <w:name w:val="heading 7"/>
    <w:basedOn w:val="Normal"/>
    <w:next w:val="Normal"/>
    <w:link w:val="Titre7Car"/>
    <w:semiHidden/>
    <w:unhideWhenUsed/>
    <w:qFormat/>
    <w:rsid w:val="004F1A94"/>
    <w:pPr>
      <w:keepNext/>
      <w:keepLines/>
      <w:numPr>
        <w:ilvl w:val="6"/>
        <w:numId w:val="36"/>
      </w:numPr>
      <w:spacing w:before="200" w:after="0"/>
      <w:outlineLvl w:val="6"/>
    </w:pPr>
    <w:rPr>
      <w:rFonts w:ascii="Cambria" w:hAnsi="Cambria"/>
      <w:i/>
      <w:iCs/>
      <w:color w:val="404040"/>
    </w:rPr>
  </w:style>
  <w:style w:type="paragraph" w:styleId="Titre8">
    <w:name w:val="heading 8"/>
    <w:basedOn w:val="Normal"/>
    <w:next w:val="Normal"/>
    <w:link w:val="Titre8Car"/>
    <w:semiHidden/>
    <w:unhideWhenUsed/>
    <w:qFormat/>
    <w:rsid w:val="004F1A94"/>
    <w:pPr>
      <w:keepNext/>
      <w:keepLines/>
      <w:numPr>
        <w:ilvl w:val="7"/>
        <w:numId w:val="36"/>
      </w:numPr>
      <w:spacing w:before="200" w:after="0"/>
      <w:outlineLvl w:val="7"/>
    </w:pPr>
    <w:rPr>
      <w:rFonts w:ascii="Cambria" w:hAnsi="Cambria"/>
      <w:color w:val="404040"/>
    </w:rPr>
  </w:style>
  <w:style w:type="paragraph" w:styleId="Titre9">
    <w:name w:val="heading 9"/>
    <w:basedOn w:val="Normal"/>
    <w:next w:val="Normal"/>
    <w:link w:val="Titre9Car"/>
    <w:semiHidden/>
    <w:unhideWhenUsed/>
    <w:qFormat/>
    <w:rsid w:val="004F1A94"/>
    <w:pPr>
      <w:keepNext/>
      <w:keepLines/>
      <w:numPr>
        <w:ilvl w:val="8"/>
        <w:numId w:val="36"/>
      </w:numPr>
      <w:spacing w:before="200" w:after="0"/>
      <w:outlineLvl w:val="8"/>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BA6991"/>
    <w:pPr>
      <w:spacing w:before="0" w:after="0"/>
    </w:pPr>
    <w:rPr>
      <w:rFonts w:ascii="Tahoma" w:hAnsi="Tahoma" w:cs="Tahoma"/>
      <w:sz w:val="16"/>
      <w:szCs w:val="16"/>
    </w:rPr>
  </w:style>
  <w:style w:type="paragraph" w:customStyle="1" w:styleId="Listepucesniv3">
    <w:name w:val="Liste à puces niv3"/>
    <w:basedOn w:val="Listepucesniv2"/>
    <w:qFormat/>
    <w:rsid w:val="004F1A94"/>
    <w:pPr>
      <w:numPr>
        <w:ilvl w:val="2"/>
      </w:numPr>
    </w:pPr>
  </w:style>
  <w:style w:type="character" w:customStyle="1" w:styleId="TextedebullesCar">
    <w:name w:val="Texte de bulles Car"/>
    <w:basedOn w:val="Policepardfaut"/>
    <w:link w:val="Textedebulles"/>
    <w:rsid w:val="00BA6991"/>
    <w:rPr>
      <w:rFonts w:ascii="Tahoma" w:hAnsi="Tahoma" w:cs="Tahoma"/>
      <w:sz w:val="16"/>
      <w:szCs w:val="16"/>
    </w:rPr>
  </w:style>
  <w:style w:type="paragraph" w:customStyle="1" w:styleId="Listepucesniv1">
    <w:name w:val="Liste à puces niv1"/>
    <w:basedOn w:val="Normal"/>
    <w:qFormat/>
    <w:rsid w:val="004F1A94"/>
    <w:pPr>
      <w:numPr>
        <w:numId w:val="38"/>
      </w:numPr>
    </w:pPr>
    <w:rPr>
      <w:color w:val="262626"/>
    </w:rPr>
  </w:style>
  <w:style w:type="paragraph" w:customStyle="1" w:styleId="Signatures">
    <w:name w:val="Signatures"/>
    <w:basedOn w:val="Normal"/>
    <w:rsid w:val="00BA6991"/>
    <w:pPr>
      <w:jc w:val="center"/>
    </w:pPr>
  </w:style>
  <w:style w:type="table" w:styleId="Grilledutableau">
    <w:name w:val="Table Grid"/>
    <w:basedOn w:val="TableauNormal"/>
    <w:rsid w:val="00374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D7604E"/>
    <w:pPr>
      <w:tabs>
        <w:tab w:val="center" w:pos="4536"/>
        <w:tab w:val="right" w:pos="9072"/>
      </w:tabs>
      <w:spacing w:before="0" w:after="0"/>
    </w:pPr>
  </w:style>
  <w:style w:type="paragraph" w:customStyle="1" w:styleId="Listepucesniv2">
    <w:name w:val="Liste à puces niv2"/>
    <w:basedOn w:val="Listepucesniv1"/>
    <w:qFormat/>
    <w:rsid w:val="004F1A94"/>
    <w:pPr>
      <w:numPr>
        <w:ilvl w:val="1"/>
        <w:numId w:val="39"/>
      </w:numPr>
    </w:pPr>
  </w:style>
  <w:style w:type="paragraph" w:customStyle="1" w:styleId="En-ttetexte">
    <w:name w:val="En-tête_texte"/>
    <w:basedOn w:val="Normal"/>
    <w:rsid w:val="00607248"/>
    <w:pPr>
      <w:jc w:val="center"/>
    </w:pPr>
  </w:style>
  <w:style w:type="paragraph" w:customStyle="1" w:styleId="En-ttetitre">
    <w:name w:val="En-tête_titre"/>
    <w:basedOn w:val="Normal"/>
    <w:rsid w:val="00607248"/>
    <w:pPr>
      <w:jc w:val="center"/>
    </w:pPr>
    <w:rPr>
      <w:b/>
      <w:u w:val="single"/>
    </w:rPr>
  </w:style>
  <w:style w:type="paragraph" w:styleId="Pieddepage">
    <w:name w:val="footer"/>
    <w:basedOn w:val="Normal"/>
    <w:link w:val="PieddepageCar"/>
    <w:uiPriority w:val="99"/>
    <w:rsid w:val="00607248"/>
    <w:pPr>
      <w:tabs>
        <w:tab w:val="right" w:pos="10490"/>
      </w:tabs>
      <w:jc w:val="center"/>
    </w:pPr>
    <w:rPr>
      <w:noProof/>
      <w:color w:val="404040"/>
      <w:sz w:val="14"/>
      <w:szCs w:val="14"/>
    </w:rPr>
  </w:style>
  <w:style w:type="character" w:customStyle="1" w:styleId="Titre1Car">
    <w:name w:val="Titre 1 Car"/>
    <w:basedOn w:val="Policepardfaut"/>
    <w:link w:val="Titre1"/>
    <w:rsid w:val="004F1A94"/>
    <w:rPr>
      <w:rFonts w:ascii="Century Gothic" w:hAnsi="Century Gothic"/>
      <w:b/>
      <w:bCs/>
      <w:caps/>
      <w:color w:val="403152"/>
      <w:sz w:val="28"/>
      <w:szCs w:val="28"/>
      <w:u w:color="FFC000"/>
    </w:rPr>
  </w:style>
  <w:style w:type="character" w:customStyle="1" w:styleId="PieddepageCar">
    <w:name w:val="Pied de page Car"/>
    <w:basedOn w:val="Policepardfaut"/>
    <w:link w:val="Pieddepage"/>
    <w:uiPriority w:val="99"/>
    <w:rsid w:val="00607248"/>
    <w:rPr>
      <w:rFonts w:ascii="Century Gothic" w:hAnsi="Century Gothic"/>
      <w:noProof/>
      <w:color w:val="404040"/>
      <w:sz w:val="14"/>
      <w:szCs w:val="14"/>
    </w:rPr>
  </w:style>
  <w:style w:type="character" w:customStyle="1" w:styleId="Titre2Car">
    <w:name w:val="Titre 2 Car"/>
    <w:basedOn w:val="Policepardfaut"/>
    <w:link w:val="Titre2"/>
    <w:rsid w:val="004F1A94"/>
    <w:rPr>
      <w:rFonts w:ascii="Century Gothic" w:eastAsia="Times New Roman" w:hAnsi="Century Gothic" w:cs="Times New Roman"/>
      <w:b/>
      <w:bCs/>
      <w:smallCaps/>
      <w:color w:val="5A2C64"/>
      <w:sz w:val="28"/>
      <w:szCs w:val="26"/>
    </w:rPr>
  </w:style>
  <w:style w:type="character" w:customStyle="1" w:styleId="Titre3Car">
    <w:name w:val="Titre 3 Car"/>
    <w:basedOn w:val="Policepardfaut"/>
    <w:link w:val="Titre3"/>
    <w:rsid w:val="004F1A94"/>
    <w:rPr>
      <w:rFonts w:ascii="Century Gothic" w:eastAsia="Times New Roman" w:hAnsi="Century Gothic" w:cs="Times New Roman"/>
      <w:b/>
      <w:bCs/>
      <w:color w:val="5A2C64"/>
      <w:sz w:val="24"/>
    </w:rPr>
  </w:style>
  <w:style w:type="character" w:customStyle="1" w:styleId="Titre4Car">
    <w:name w:val="Titre 4 Car"/>
    <w:basedOn w:val="Policepardfaut"/>
    <w:link w:val="Titre4"/>
    <w:rsid w:val="004F1A94"/>
    <w:rPr>
      <w:rFonts w:ascii="Century Gothic" w:eastAsia="Times New Roman" w:hAnsi="Century Gothic" w:cs="Times New Roman"/>
      <w:bCs/>
      <w:iCs/>
      <w:color w:val="404040"/>
      <w:sz w:val="24"/>
    </w:rPr>
  </w:style>
  <w:style w:type="character" w:customStyle="1" w:styleId="Titre5Car">
    <w:name w:val="Titre 5 Car"/>
    <w:basedOn w:val="Policepardfaut"/>
    <w:link w:val="Titre5"/>
    <w:rsid w:val="004F1A94"/>
    <w:rPr>
      <w:rFonts w:ascii="Century Gothic" w:eastAsia="Times New Roman" w:hAnsi="Century Gothic" w:cs="Times New Roman"/>
      <w:color w:val="404040"/>
      <w:sz w:val="22"/>
    </w:rPr>
  </w:style>
  <w:style w:type="character" w:customStyle="1" w:styleId="Titre6Car">
    <w:name w:val="Titre 6 Car"/>
    <w:basedOn w:val="Policepardfaut"/>
    <w:link w:val="Titre6"/>
    <w:rsid w:val="004F1A94"/>
    <w:rPr>
      <w:rFonts w:ascii="Cambria" w:eastAsia="Times New Roman" w:hAnsi="Cambria" w:cs="Times New Roman"/>
      <w:i/>
      <w:iCs/>
      <w:color w:val="5B1E33"/>
    </w:rPr>
  </w:style>
  <w:style w:type="character" w:customStyle="1" w:styleId="Titre7Car">
    <w:name w:val="Titre 7 Car"/>
    <w:basedOn w:val="Policepardfaut"/>
    <w:link w:val="Titre7"/>
    <w:semiHidden/>
    <w:rsid w:val="004F1A94"/>
    <w:rPr>
      <w:rFonts w:ascii="Cambria" w:eastAsia="Times New Roman" w:hAnsi="Cambria" w:cs="Times New Roman"/>
      <w:i/>
      <w:iCs/>
      <w:color w:val="404040"/>
    </w:rPr>
  </w:style>
  <w:style w:type="character" w:customStyle="1" w:styleId="Titre8Car">
    <w:name w:val="Titre 8 Car"/>
    <w:basedOn w:val="Policepardfaut"/>
    <w:link w:val="Titre8"/>
    <w:semiHidden/>
    <w:rsid w:val="004F1A94"/>
    <w:rPr>
      <w:rFonts w:ascii="Cambria" w:eastAsia="Times New Roman" w:hAnsi="Cambria" w:cs="Times New Roman"/>
      <w:color w:val="404040"/>
    </w:rPr>
  </w:style>
  <w:style w:type="character" w:customStyle="1" w:styleId="Titre9Car">
    <w:name w:val="Titre 9 Car"/>
    <w:basedOn w:val="Policepardfaut"/>
    <w:link w:val="Titre9"/>
    <w:semiHidden/>
    <w:rsid w:val="004F1A94"/>
    <w:rPr>
      <w:rFonts w:ascii="Cambria" w:eastAsia="Times New Roman" w:hAnsi="Cambria" w:cs="Times New Roman"/>
      <w:i/>
      <w:iCs/>
      <w:color w:val="404040"/>
    </w:rPr>
  </w:style>
  <w:style w:type="paragraph" w:customStyle="1" w:styleId="Titredoc">
    <w:name w:val="Titre_doc"/>
    <w:basedOn w:val="Normal"/>
    <w:qFormat/>
    <w:rsid w:val="004F1A94"/>
    <w:pPr>
      <w:jc w:val="center"/>
    </w:pPr>
    <w:rPr>
      <w:b/>
      <w:color w:val="262626"/>
      <w:sz w:val="28"/>
    </w:rPr>
  </w:style>
  <w:style w:type="character" w:customStyle="1" w:styleId="En-tteCar">
    <w:name w:val="En-tête Car"/>
    <w:basedOn w:val="Policepardfaut"/>
    <w:link w:val="En-tte"/>
    <w:uiPriority w:val="99"/>
    <w:rsid w:val="00D7604E"/>
    <w:rPr>
      <w:rFonts w:ascii="Century Gothic" w:hAnsi="Century Gothic"/>
    </w:rPr>
  </w:style>
  <w:style w:type="paragraph" w:customStyle="1" w:styleId="Adresse">
    <w:name w:val="Adresse"/>
    <w:basedOn w:val="Normal"/>
    <w:rsid w:val="00383A08"/>
    <w:pPr>
      <w:ind w:left="5245"/>
    </w:pPr>
  </w:style>
  <w:style w:type="character" w:styleId="Lienhypertexte">
    <w:name w:val="Hyperlink"/>
    <w:basedOn w:val="Policepardfaut"/>
    <w:uiPriority w:val="99"/>
    <w:rsid w:val="003612C4"/>
    <w:rPr>
      <w:color w:val="FFDE66"/>
      <w:u w:val="single"/>
    </w:rPr>
  </w:style>
  <w:style w:type="paragraph" w:customStyle="1" w:styleId="Pied-pagel1">
    <w:name w:val="Pied-page_l1"/>
    <w:basedOn w:val="Normal"/>
    <w:qFormat/>
    <w:rsid w:val="004F1A94"/>
    <w:pPr>
      <w:pBdr>
        <w:top w:val="single" w:sz="18" w:space="1" w:color="FFC000"/>
      </w:pBdr>
      <w:ind w:right="140"/>
    </w:pPr>
    <w:rPr>
      <w:sz w:val="16"/>
      <w:szCs w:val="16"/>
    </w:rPr>
  </w:style>
  <w:style w:type="paragraph" w:customStyle="1" w:styleId="Pied-pagel2">
    <w:name w:val="Pied-page_l2"/>
    <w:basedOn w:val="Normal"/>
    <w:rsid w:val="003612C4"/>
    <w:pPr>
      <w:ind w:right="140"/>
    </w:pPr>
    <w:rPr>
      <w:sz w:val="16"/>
      <w:szCs w:val="16"/>
    </w:rPr>
  </w:style>
  <w:style w:type="character" w:styleId="Textedelespacerserv">
    <w:name w:val="Placeholder Text"/>
    <w:basedOn w:val="Policepardfaut"/>
    <w:uiPriority w:val="99"/>
    <w:semiHidden/>
    <w:rsid w:val="00843C71"/>
    <w:rPr>
      <w:color w:val="808080"/>
    </w:rPr>
  </w:style>
  <w:style w:type="paragraph" w:styleId="TM1">
    <w:name w:val="toc 1"/>
    <w:basedOn w:val="Normal"/>
    <w:next w:val="Normal"/>
    <w:autoRedefine/>
    <w:uiPriority w:val="39"/>
    <w:rsid w:val="00084539"/>
    <w:pPr>
      <w:spacing w:after="100"/>
    </w:pPr>
  </w:style>
  <w:style w:type="paragraph" w:styleId="TM2">
    <w:name w:val="toc 2"/>
    <w:basedOn w:val="Normal"/>
    <w:next w:val="Normal"/>
    <w:autoRedefine/>
    <w:uiPriority w:val="39"/>
    <w:rsid w:val="00084539"/>
    <w:pPr>
      <w:spacing w:after="100"/>
      <w:ind w:left="200"/>
    </w:pPr>
  </w:style>
  <w:style w:type="paragraph" w:styleId="TM3">
    <w:name w:val="toc 3"/>
    <w:basedOn w:val="Normal"/>
    <w:next w:val="Normal"/>
    <w:autoRedefine/>
    <w:uiPriority w:val="39"/>
    <w:rsid w:val="00084539"/>
    <w:pPr>
      <w:spacing w:after="100"/>
      <w:ind w:left="400"/>
    </w:pPr>
  </w:style>
  <w:style w:type="paragraph" w:styleId="TM4">
    <w:name w:val="toc 4"/>
    <w:basedOn w:val="Normal"/>
    <w:next w:val="Normal"/>
    <w:autoRedefine/>
    <w:uiPriority w:val="39"/>
    <w:rsid w:val="00084539"/>
    <w:pPr>
      <w:spacing w:after="100"/>
      <w:ind w:left="600"/>
    </w:pPr>
  </w:style>
  <w:style w:type="paragraph" w:styleId="TM5">
    <w:name w:val="toc 5"/>
    <w:basedOn w:val="Normal"/>
    <w:next w:val="Normal"/>
    <w:autoRedefine/>
    <w:uiPriority w:val="39"/>
    <w:rsid w:val="00084539"/>
    <w:pPr>
      <w:spacing w:after="100"/>
      <w:ind w:left="800"/>
    </w:pPr>
  </w:style>
  <w:style w:type="paragraph" w:customStyle="1" w:styleId="Standard">
    <w:name w:val="Standard"/>
    <w:rsid w:val="00305355"/>
    <w:pPr>
      <w:widowControl w:val="0"/>
      <w:suppressAutoHyphens/>
      <w:autoSpaceDN w:val="0"/>
      <w:textAlignment w:val="baseline"/>
    </w:pPr>
    <w:rPr>
      <w:rFonts w:eastAsia="Arial Unicode MS" w:cs="Tahoma"/>
      <w:kern w:val="3"/>
      <w:sz w:val="24"/>
      <w:szCs w:val="24"/>
    </w:rPr>
  </w:style>
  <w:style w:type="paragraph" w:styleId="Sansinterligne">
    <w:name w:val="No Spacing"/>
    <w:link w:val="SansinterligneCar"/>
    <w:uiPriority w:val="1"/>
    <w:qFormat/>
    <w:rsid w:val="004F1A94"/>
    <w:rPr>
      <w:rFonts w:ascii="Calibri" w:hAnsi="Calibri"/>
      <w:sz w:val="22"/>
      <w:szCs w:val="22"/>
      <w:lang w:eastAsia="en-US"/>
    </w:rPr>
  </w:style>
  <w:style w:type="character" w:customStyle="1" w:styleId="SansinterligneCar">
    <w:name w:val="Sans interligne Car"/>
    <w:basedOn w:val="Policepardfaut"/>
    <w:link w:val="Sansinterligne"/>
    <w:uiPriority w:val="1"/>
    <w:rsid w:val="004F1A94"/>
    <w:rPr>
      <w:rFonts w:ascii="Calibri" w:hAnsi="Calibri"/>
      <w:sz w:val="22"/>
      <w:szCs w:val="22"/>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_PERSO_Ordi%20FLA3-POE_08-11-16\Perso_12h\ASSMAT\MAM_URVILLE\MAM_DOC_TRM_002%20-%20TRM%20DOCUMENT%20MAM.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MAM_DOC_TRM_002 - TRM DOCUMENT MAM</Template>
  <TotalTime>37</TotalTime>
  <Pages>1</Pages>
  <Words>1440</Words>
  <Characters>7922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sl05485s</dc:creator>
  <cp:lastModifiedBy>MAM</cp:lastModifiedBy>
  <cp:revision>5</cp:revision>
  <cp:lastPrinted>2018-01-23T14:29:00Z</cp:lastPrinted>
  <dcterms:created xsi:type="dcterms:W3CDTF">2021-09-03T08:09:00Z</dcterms:created>
  <dcterms:modified xsi:type="dcterms:W3CDTF">2021-09-09T12:47:00Z</dcterms:modified>
</cp:coreProperties>
</file>